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792F7D" w14:textId="347DEE5A" w:rsidR="00F422D3" w:rsidRDefault="00F422D3" w:rsidP="00022F72">
      <w:pPr>
        <w:pStyle w:val="Titul1"/>
      </w:pPr>
      <w:r w:rsidRPr="005D6794">
        <w:t>S</w:t>
      </w:r>
      <w:r w:rsidR="00022F72">
        <w:t xml:space="preserve">mlouva o dílo na zhotovení </w:t>
      </w:r>
      <w:r w:rsidR="00C4570B">
        <w:t xml:space="preserve">souboru </w:t>
      </w:r>
      <w:r w:rsidR="00022F72">
        <w:t>stav</w:t>
      </w:r>
      <w:r w:rsidR="00C4570B">
        <w:t>eb</w:t>
      </w:r>
    </w:p>
    <w:p w14:paraId="32F327B5" w14:textId="46ADD82B" w:rsidR="00A12117" w:rsidRDefault="00C4570B" w:rsidP="00A12117">
      <w:pPr>
        <w:pStyle w:val="Titul2"/>
      </w:pPr>
      <w:r w:rsidDel="00C4570B">
        <w:t xml:space="preserve"> </w:t>
      </w:r>
      <w:bookmarkStart w:id="0" w:name="_Hlk168320028"/>
      <w:r w:rsidR="00A12117">
        <w:t>„Doplnění závor na přejezdu v km 0,433 (P5192) trati Letohrad – Ústí nad Orlicí“</w:t>
      </w:r>
    </w:p>
    <w:p w14:paraId="354729C4" w14:textId="345974C9" w:rsidR="00A12117" w:rsidRDefault="00A12117" w:rsidP="00A12117">
      <w:pPr>
        <w:pStyle w:val="Titul2"/>
      </w:pPr>
      <w:r>
        <w:t>„Doplnění závor na přejezdu v km 0,788 (P5193) trati Letohrad – Ústí nad Orlicí“</w:t>
      </w:r>
    </w:p>
    <w:p w14:paraId="061A03F9" w14:textId="60B08480" w:rsidR="00A12117" w:rsidRDefault="00A12117" w:rsidP="00A12117">
      <w:pPr>
        <w:pStyle w:val="Titul2"/>
      </w:pPr>
      <w:r>
        <w:t>„Doplnění závor na přejezdu v km 1,432 (P5194) trati Letohrad – Ústí nad Orlicí“</w:t>
      </w:r>
    </w:p>
    <w:bookmarkEnd w:id="0"/>
    <w:p w14:paraId="45A6F58B" w14:textId="77777777" w:rsidR="00A12117" w:rsidRDefault="00A12117" w:rsidP="00BB1390">
      <w:pPr>
        <w:pStyle w:val="Titul2"/>
      </w:pPr>
    </w:p>
    <w:p w14:paraId="391FD3DC" w14:textId="65C4041F" w:rsidR="00F422D3" w:rsidRDefault="00F422D3" w:rsidP="00BB1390">
      <w:pPr>
        <w:pStyle w:val="Titul2"/>
      </w:pPr>
    </w:p>
    <w:p w14:paraId="150F65BB" w14:textId="77777777" w:rsidR="00F422D3" w:rsidRPr="000C2B01" w:rsidRDefault="00F422D3" w:rsidP="00B42F40">
      <w:pPr>
        <w:pStyle w:val="Nadpisbezsl1-2"/>
      </w:pPr>
      <w:r w:rsidRPr="000C2B01">
        <w:t>Smluvní strany:</w:t>
      </w:r>
    </w:p>
    <w:p w14:paraId="0ABE835D"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49C244C0" w14:textId="77777777" w:rsidR="00F422D3" w:rsidRDefault="00F422D3" w:rsidP="00B42F40">
      <w:pPr>
        <w:pStyle w:val="Textbezodsazen"/>
        <w:spacing w:after="0"/>
      </w:pPr>
      <w:r>
        <w:t xml:space="preserve">se sídlem: Dlážděná 1003/7, 110 00 Praha 1 - Nové Město </w:t>
      </w:r>
    </w:p>
    <w:p w14:paraId="3CD45BE8" w14:textId="77777777" w:rsidR="00F422D3" w:rsidRDefault="00F422D3" w:rsidP="00B42F40">
      <w:pPr>
        <w:pStyle w:val="Textbezodsazen"/>
        <w:spacing w:after="0"/>
      </w:pPr>
      <w:r>
        <w:t>IČO: 70994234 DIČ: CZ70994234</w:t>
      </w:r>
    </w:p>
    <w:p w14:paraId="39D6AB2C"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71934B" w14:textId="77777777" w:rsidR="00F422D3" w:rsidRDefault="00F422D3" w:rsidP="00B42F40">
      <w:pPr>
        <w:pStyle w:val="Textbezodsazen"/>
        <w:spacing w:after="0"/>
      </w:pPr>
      <w:r>
        <w:t>spisová značka A 48384</w:t>
      </w:r>
    </w:p>
    <w:p w14:paraId="4F2C9C0E" w14:textId="77777777" w:rsidR="00F422D3" w:rsidRPr="00825258" w:rsidRDefault="00F422D3" w:rsidP="00B42F40">
      <w:pPr>
        <w:pStyle w:val="Textbezodsazen"/>
        <w:spacing w:after="0"/>
      </w:pPr>
      <w:r>
        <w:t xml:space="preserve">zastoupena: </w:t>
      </w:r>
      <w:r w:rsidRPr="00825258">
        <w:t xml:space="preserve">Ing. Mojmírem Nejezchlebem, náměstkem GŘ pro modernizaci dráhy </w:t>
      </w:r>
    </w:p>
    <w:p w14:paraId="7D6BB001" w14:textId="77777777" w:rsidR="00F422D3" w:rsidRDefault="00F422D3" w:rsidP="00B42F40">
      <w:pPr>
        <w:pStyle w:val="Textbezodsazen"/>
      </w:pPr>
      <w:r w:rsidRPr="00825258">
        <w:t>na základě Pověření č. 2372 ze dne 26. 2. 2018</w:t>
      </w:r>
    </w:p>
    <w:p w14:paraId="274C1E4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5CC0715" w14:textId="77777777" w:rsidR="00305274" w:rsidRDefault="00F422D3" w:rsidP="00305274">
      <w:pPr>
        <w:pStyle w:val="Textbezodsazen"/>
        <w:spacing w:after="0"/>
      </w:pPr>
      <w:r w:rsidRPr="000C2B01">
        <w:t>Správa</w:t>
      </w:r>
      <w:r w:rsidR="003149C0" w:rsidRPr="000C2B01">
        <w:t xml:space="preserve"> železnic</w:t>
      </w:r>
      <w:r w:rsidRPr="000C2B01">
        <w:t>, státní organizace</w:t>
      </w:r>
    </w:p>
    <w:p w14:paraId="5B44ECFF" w14:textId="47D4B261" w:rsidR="00305274" w:rsidRDefault="00F422D3" w:rsidP="00305274">
      <w:pPr>
        <w:pStyle w:val="Textbezodsazen"/>
        <w:spacing w:after="0"/>
      </w:pPr>
      <w:r w:rsidRPr="00B42F40">
        <w:t>Stavební</w:t>
      </w:r>
      <w:r>
        <w:t xml:space="preserve"> správa </w:t>
      </w:r>
      <w:r w:rsidR="00764AC3">
        <w:t>východ</w:t>
      </w:r>
    </w:p>
    <w:p w14:paraId="16ABA10A" w14:textId="7BF2C6FD" w:rsidR="00305274" w:rsidRPr="000C2B01" w:rsidRDefault="00305274" w:rsidP="00305274">
      <w:pPr>
        <w:pStyle w:val="Textbezodsazen"/>
        <w:spacing w:after="0"/>
      </w:pPr>
      <w:r>
        <w:t>Nerudova 1, 779 00 Olomouc</w:t>
      </w:r>
    </w:p>
    <w:p w14:paraId="66C4AC33" w14:textId="514DB5CD" w:rsidR="00F422D3" w:rsidRDefault="00F422D3" w:rsidP="00B42F40">
      <w:pPr>
        <w:pStyle w:val="Textbezodsazen"/>
      </w:pPr>
    </w:p>
    <w:p w14:paraId="220F0D1A" w14:textId="77777777" w:rsidR="00F422D3" w:rsidRDefault="00F422D3" w:rsidP="00B42F40">
      <w:pPr>
        <w:pStyle w:val="Textbezodsazen"/>
      </w:pPr>
      <w:r>
        <w:t>(</w:t>
      </w:r>
      <w:r w:rsidRPr="00B42F40">
        <w:t>dále</w:t>
      </w:r>
      <w:r>
        <w:t xml:space="preserve"> jen „</w:t>
      </w:r>
      <w:r w:rsidRPr="00F422D3">
        <w:rPr>
          <w:b/>
        </w:rPr>
        <w:t>Objednatel</w:t>
      </w:r>
      <w:r>
        <w:t>“)</w:t>
      </w:r>
    </w:p>
    <w:p w14:paraId="3676597D" w14:textId="77777777" w:rsidR="00F422D3" w:rsidRDefault="00F422D3" w:rsidP="00B42F40">
      <w:pPr>
        <w:pStyle w:val="Textbezodsazen"/>
        <w:spacing w:after="0"/>
      </w:pPr>
      <w:r>
        <w:t>číslo smlouvy: "[</w:t>
      </w:r>
      <w:r w:rsidRPr="00F422D3">
        <w:rPr>
          <w:highlight w:val="green"/>
        </w:rPr>
        <w:t>VLOŽÍ OBJEDNATEL</w:t>
      </w:r>
      <w:r>
        <w:t xml:space="preserve">]" </w:t>
      </w:r>
    </w:p>
    <w:p w14:paraId="7553EF57"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"[VLOŽÍ OBJEDNATEL]"</w:t>
      </w:r>
    </w:p>
    <w:p w14:paraId="3011E221" w14:textId="5CC18148" w:rsidR="00F422D3" w:rsidRPr="00787416" w:rsidRDefault="00F422D3" w:rsidP="00B42F40">
      <w:pPr>
        <w:pStyle w:val="Textbezodsazen"/>
      </w:pPr>
      <w:r>
        <w:t>ISPROF</w:t>
      </w:r>
      <w:r w:rsidR="00305274">
        <w:t>O</w:t>
      </w:r>
      <w:r>
        <w:t>ND</w:t>
      </w:r>
      <w:r w:rsidR="00787416">
        <w:t>/ISPORIFN</w:t>
      </w:r>
      <w:r>
        <w:t>:</w:t>
      </w:r>
      <w:r w:rsidR="00985C47">
        <w:tab/>
      </w:r>
      <w:r w:rsidR="00985C47" w:rsidRPr="00787416">
        <w:t>A)</w:t>
      </w:r>
      <w:r w:rsidR="00787416" w:rsidRPr="00787416">
        <w:t xml:space="preserve"> 3273</w:t>
      </w:r>
      <w:r w:rsidR="007E1A34">
        <w:t>5</w:t>
      </w:r>
      <w:r w:rsidR="00787416" w:rsidRPr="00787416">
        <w:t>14</w:t>
      </w:r>
      <w:r w:rsidR="007E1A34">
        <w:t>8</w:t>
      </w:r>
      <w:r w:rsidR="00787416" w:rsidRPr="00787416">
        <w:t>00/</w:t>
      </w:r>
      <w:r w:rsidR="00985C47" w:rsidRPr="00787416">
        <w:t>5533530027</w:t>
      </w:r>
    </w:p>
    <w:p w14:paraId="40BB0137" w14:textId="0CC49F34" w:rsidR="00985C47" w:rsidRPr="00787416" w:rsidRDefault="00985C47" w:rsidP="00B42F40">
      <w:pPr>
        <w:pStyle w:val="Textbezodsazen"/>
      </w:pPr>
      <w:r w:rsidRPr="00787416">
        <w:tab/>
      </w:r>
      <w:r w:rsidRPr="00787416">
        <w:tab/>
      </w:r>
      <w:r w:rsidR="00787416" w:rsidRPr="00787416">
        <w:tab/>
      </w:r>
      <w:r w:rsidR="00787416" w:rsidRPr="00787416">
        <w:tab/>
      </w:r>
      <w:r w:rsidRPr="00787416">
        <w:t xml:space="preserve">B) </w:t>
      </w:r>
      <w:r w:rsidR="00787416" w:rsidRPr="00787416">
        <w:t>3273</w:t>
      </w:r>
      <w:r w:rsidR="007E1A34">
        <w:t>5</w:t>
      </w:r>
      <w:r w:rsidR="00787416" w:rsidRPr="00787416">
        <w:t>14</w:t>
      </w:r>
      <w:r w:rsidR="007E1A34">
        <w:t>8</w:t>
      </w:r>
      <w:r w:rsidR="00787416" w:rsidRPr="00787416">
        <w:t>00/</w:t>
      </w:r>
      <w:r w:rsidRPr="00787416">
        <w:t>5533530028</w:t>
      </w:r>
    </w:p>
    <w:p w14:paraId="391CD9D7" w14:textId="3C05A8F6" w:rsidR="00B42F40" w:rsidRDefault="00985C47" w:rsidP="00B42F40">
      <w:pPr>
        <w:pStyle w:val="Textbezodsazen"/>
      </w:pPr>
      <w:r w:rsidRPr="00787416">
        <w:tab/>
      </w:r>
      <w:r w:rsidRPr="00787416">
        <w:tab/>
      </w:r>
      <w:r w:rsidR="00787416" w:rsidRPr="00787416">
        <w:tab/>
      </w:r>
      <w:r w:rsidR="00787416" w:rsidRPr="00787416">
        <w:tab/>
      </w:r>
      <w:r w:rsidRPr="00787416">
        <w:t xml:space="preserve">C) </w:t>
      </w:r>
      <w:r w:rsidR="00787416" w:rsidRPr="00787416">
        <w:t>3273</w:t>
      </w:r>
      <w:r w:rsidR="007E1A34">
        <w:t>5</w:t>
      </w:r>
      <w:r w:rsidR="00787416" w:rsidRPr="00787416">
        <w:t>14</w:t>
      </w:r>
      <w:r w:rsidR="007E1A34">
        <w:t>8</w:t>
      </w:r>
      <w:r w:rsidR="00787416" w:rsidRPr="00787416">
        <w:t>00/</w:t>
      </w:r>
      <w:r w:rsidRPr="00787416">
        <w:t>5533520039</w:t>
      </w:r>
    </w:p>
    <w:p w14:paraId="345C55D2" w14:textId="54184FDA" w:rsidR="00CC6517" w:rsidRPr="00B42F40" w:rsidRDefault="00F422D3" w:rsidP="00B42F40">
      <w:pPr>
        <w:pStyle w:val="Textbezodsazen"/>
      </w:pPr>
      <w:r w:rsidRPr="00B42F40">
        <w:t>a</w:t>
      </w:r>
    </w:p>
    <w:p w14:paraId="5555384C" w14:textId="77777777" w:rsidR="00F422D3" w:rsidRPr="00B42F40" w:rsidRDefault="00F422D3" w:rsidP="00B42F40">
      <w:pPr>
        <w:pStyle w:val="Textbezodsazen"/>
        <w:spacing w:after="0"/>
        <w:rPr>
          <w:b/>
        </w:rPr>
      </w:pPr>
      <w:r w:rsidRPr="00B42F40">
        <w:rPr>
          <w:b/>
        </w:rPr>
        <w:lastRenderedPageBreak/>
        <w:t>"[</w:t>
      </w:r>
      <w:r w:rsidRPr="00B42F40">
        <w:rPr>
          <w:b/>
          <w:highlight w:val="yellow"/>
        </w:rPr>
        <w:t>VLOŽÍ ZHOTOVITEL</w:t>
      </w:r>
      <w:r w:rsidRPr="00B42F40">
        <w:rPr>
          <w:b/>
        </w:rPr>
        <w:t xml:space="preserve">]" </w:t>
      </w:r>
    </w:p>
    <w:p w14:paraId="415DA1B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012993D"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248DA13D"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686F601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3C68F1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36CA12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96E29C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246B4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D7D0097" w14:textId="77777777" w:rsidR="00F422D3" w:rsidRPr="00B42F40" w:rsidRDefault="00F422D3" w:rsidP="00B42F40">
      <w:pPr>
        <w:pStyle w:val="Textbezodsazen"/>
      </w:pPr>
      <w:r w:rsidRPr="00B42F40">
        <w:t>(dále jen „</w:t>
      </w:r>
      <w:r w:rsidRPr="00B42F40">
        <w:rPr>
          <w:rStyle w:val="Tun"/>
        </w:rPr>
        <w:t>Zhotovitel</w:t>
      </w:r>
      <w:r w:rsidRPr="00B42F40">
        <w:t>“)</w:t>
      </w:r>
    </w:p>
    <w:p w14:paraId="3F8C93C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F0EC52A"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4AE9DBF" w14:textId="77777777" w:rsidR="00DF7604" w:rsidRPr="00BB1390" w:rsidRDefault="00DF7604" w:rsidP="00BB1390">
      <w:pPr>
        <w:pStyle w:val="Textbezodsazen"/>
      </w:pPr>
      <w:r w:rsidRPr="00BB1390">
        <w:br w:type="page"/>
      </w:r>
    </w:p>
    <w:p w14:paraId="79E678C8"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9B48D0A" w14:textId="77777777" w:rsidR="007D26F9" w:rsidRPr="00BC5BDD" w:rsidRDefault="007D26F9" w:rsidP="00BC5BDD">
      <w:pPr>
        <w:pStyle w:val="Nadpis1-1"/>
      </w:pPr>
      <w:r w:rsidRPr="00BC5BDD">
        <w:t>ÚVODNÍ USTANOVENÍ</w:t>
      </w:r>
    </w:p>
    <w:p w14:paraId="3E938031" w14:textId="313D1B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w:t>
      </w:r>
      <w:r w:rsidR="00980845">
        <w:t>c</w:t>
      </w:r>
      <w:r w:rsidRPr="009F0070">
        <w:t>,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BA99D2F"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4FFF58E"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A7C2E7E"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9104C73"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3866B42C" w14:textId="77777777" w:rsidR="007D26F9" w:rsidRPr="00BC5BDD" w:rsidRDefault="007D26F9" w:rsidP="00BC5BDD">
      <w:pPr>
        <w:pStyle w:val="Nadpis1-1"/>
      </w:pPr>
      <w:r w:rsidRPr="00BC5BDD">
        <w:t>ÚČEL SMLOUVY</w:t>
      </w:r>
    </w:p>
    <w:p w14:paraId="571ABFCB" w14:textId="73C7140E" w:rsidR="007D26F9" w:rsidRDefault="007D26F9" w:rsidP="00985C47">
      <w:pPr>
        <w:pStyle w:val="Text1-1"/>
      </w:pPr>
      <w:r>
        <w:t xml:space="preserve">Objednatel oznámil uveřejněním na profilu zadavatele: </w:t>
      </w:r>
      <w:hyperlink r:id="rId11"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Pr="007D26F9">
        <w:rPr>
          <w:highlight w:val="green"/>
        </w:rPr>
        <w:t>VLOŽÍ OBJEDNATEL</w:t>
      </w:r>
      <w:r>
        <w:t>]" pod evidenčním číslem "[</w:t>
      </w:r>
      <w:r w:rsidRPr="007D26F9">
        <w:rPr>
          <w:highlight w:val="green"/>
        </w:rPr>
        <w:t>VLOŽÍ OBJEDNATEL</w:t>
      </w:r>
      <w:r>
        <w:t xml:space="preserve">]" svůj úmysl zadat </w:t>
      </w:r>
      <w:r w:rsidR="00C4570B">
        <w:t>veřejnou zakázku na soubor staveb</w:t>
      </w:r>
      <w:r w:rsidR="00A349C6">
        <w:t xml:space="preserve"> s </w:t>
      </w:r>
      <w:r>
        <w:t>názvem</w:t>
      </w:r>
      <w:r w:rsidR="00985C47" w:rsidRPr="00985C47">
        <w:rPr>
          <w:b/>
          <w:bCs/>
        </w:rPr>
        <w:t xml:space="preserve"> „Doplnění závor na přejezdu v km 0,433 (P5192) trati Letohrad – Ústí nad Orlicí“</w:t>
      </w:r>
      <w:r w:rsidR="001970CD">
        <w:rPr>
          <w:b/>
          <w:bCs/>
        </w:rPr>
        <w:t xml:space="preserve">( </w:t>
      </w:r>
      <w:r w:rsidR="001970CD">
        <w:rPr>
          <w:rStyle w:val="Tun"/>
        </w:rPr>
        <w:t>dále též „stavba A</w:t>
      </w:r>
      <w:r w:rsidR="001970CD" w:rsidRPr="00656438">
        <w:rPr>
          <w:rStyle w:val="Tun"/>
        </w:rPr>
        <w:t>“</w:t>
      </w:r>
      <w:r w:rsidR="007A00CF">
        <w:rPr>
          <w:rStyle w:val="Tun"/>
        </w:rPr>
        <w:t xml:space="preserve"> nebo „A“</w:t>
      </w:r>
      <w:r w:rsidR="001970CD">
        <w:rPr>
          <w:rStyle w:val="Tun"/>
        </w:rPr>
        <w:t>)</w:t>
      </w:r>
      <w:r w:rsidR="00985C47" w:rsidRPr="00985C47">
        <w:rPr>
          <w:b/>
          <w:bCs/>
        </w:rPr>
        <w:t>; „Doplnění závor na přejezdu v km 0,788 (P5193) trati Letohrad – Ústí nad Orlicí“</w:t>
      </w:r>
      <w:r w:rsidR="001970CD">
        <w:rPr>
          <w:b/>
          <w:bCs/>
        </w:rPr>
        <w:t>(</w:t>
      </w:r>
      <w:r w:rsidR="001970CD">
        <w:rPr>
          <w:rStyle w:val="Tun"/>
        </w:rPr>
        <w:t>dále též „stavba B</w:t>
      </w:r>
      <w:r w:rsidR="001970CD" w:rsidRPr="00656438">
        <w:rPr>
          <w:rStyle w:val="Tun"/>
        </w:rPr>
        <w:t>“</w:t>
      </w:r>
      <w:r w:rsidR="007A00CF">
        <w:rPr>
          <w:rStyle w:val="Tun"/>
        </w:rPr>
        <w:t xml:space="preserve"> nebo „B“</w:t>
      </w:r>
      <w:r w:rsidR="001970CD">
        <w:rPr>
          <w:rStyle w:val="Tun"/>
        </w:rPr>
        <w:t>)</w:t>
      </w:r>
      <w:r w:rsidR="00985C47" w:rsidRPr="00985C47">
        <w:rPr>
          <w:b/>
          <w:bCs/>
        </w:rPr>
        <w:t>; „Doplnění závor na přejezdu v km 1,432 (P5194) trati Letohrad – Ústí nad Orlicí</w:t>
      </w:r>
      <w:r w:rsidR="001970CD">
        <w:rPr>
          <w:b/>
          <w:bCs/>
        </w:rPr>
        <w:t>“(</w:t>
      </w:r>
      <w:r w:rsidR="001970CD">
        <w:rPr>
          <w:rStyle w:val="Tun"/>
        </w:rPr>
        <w:t>dále též „stavba C“</w:t>
      </w:r>
      <w:r w:rsidR="007A00CF">
        <w:rPr>
          <w:rStyle w:val="Tun"/>
        </w:rPr>
        <w:t xml:space="preserve"> nebo „C“</w:t>
      </w:r>
      <w:r w:rsidR="001970CD">
        <w:rPr>
          <w:rStyle w:val="Tun"/>
        </w:rPr>
        <w:t>)</w:t>
      </w:r>
      <w:r w:rsidR="00985C47">
        <w:t xml:space="preserve"> </w:t>
      </w:r>
      <w:r>
        <w:t>(dále jen „</w:t>
      </w:r>
      <w:r w:rsidRPr="007D26F9">
        <w:rPr>
          <w:rStyle w:val="Tun"/>
        </w:rPr>
        <w:t>Veřejná zakázka</w:t>
      </w:r>
      <w:r>
        <w:t xml:space="preserve">“). Na základě tohoto výběrové řízení byla pro plnění Veřejné zakázky vybrána jako nejvhodnější nabídka Zhotovitele. </w:t>
      </w:r>
    </w:p>
    <w:p w14:paraId="383CB75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0C529AB1"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805251B"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86D6E7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793406D9"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BF7AC70" w14:textId="77777777" w:rsidR="007D26F9" w:rsidRPr="00BC5BDD" w:rsidRDefault="007D26F9" w:rsidP="00BC5BDD">
      <w:pPr>
        <w:pStyle w:val="Nadpis1-1"/>
      </w:pPr>
      <w:r w:rsidRPr="00BC5BDD">
        <w:lastRenderedPageBreak/>
        <w:t xml:space="preserve">PŘEDMĚT, CENA A HARMONOGRAM POSTUPU PRACÍ SMLOUVY </w:t>
      </w:r>
    </w:p>
    <w:p w14:paraId="479F3D66"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41B49">
        <w:rPr>
          <w:b/>
        </w:rPr>
        <w:t>Dílo</w:t>
      </w:r>
      <w:r>
        <w:t>“).</w:t>
      </w:r>
    </w:p>
    <w:p w14:paraId="43033D6F"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6E589AD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8385FC7"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5BF27F1" w14:textId="77777777"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5A9C812E" w14:textId="77777777" w:rsidR="00985C47" w:rsidRDefault="00985C47" w:rsidP="00985C47">
      <w:pPr>
        <w:pStyle w:val="Textbezslovn"/>
        <w:rPr>
          <w:rStyle w:val="Tun"/>
        </w:rPr>
      </w:pPr>
      <w:r>
        <w:rPr>
          <w:rStyle w:val="Tun"/>
        </w:rPr>
        <w:t>z toho:</w:t>
      </w:r>
    </w:p>
    <w:p w14:paraId="4114B5C6" w14:textId="039E31F7" w:rsidR="00985C47" w:rsidRDefault="00985C47" w:rsidP="00985C47">
      <w:pPr>
        <w:pStyle w:val="Textbezslovn"/>
        <w:numPr>
          <w:ilvl w:val="0"/>
          <w:numId w:val="21"/>
        </w:numPr>
        <w:rPr>
          <w:rStyle w:val="Tun"/>
        </w:rPr>
      </w:pPr>
      <w:r>
        <w:rPr>
          <w:rStyle w:val="Tun"/>
        </w:rPr>
        <w:t xml:space="preserve">Cena díla pro stavbu </w:t>
      </w:r>
    </w:p>
    <w:p w14:paraId="528E54A1" w14:textId="4A5543A4" w:rsidR="00985C47" w:rsidRDefault="004D5684" w:rsidP="00985C47">
      <w:pPr>
        <w:pStyle w:val="Textbezslovn"/>
        <w:ind w:left="1097"/>
        <w:rPr>
          <w:rStyle w:val="Tun"/>
        </w:rPr>
      </w:pPr>
      <w:proofErr w:type="gramStart"/>
      <w:r>
        <w:rPr>
          <w:rStyle w:val="Tun"/>
        </w:rPr>
        <w:t>A :</w:t>
      </w:r>
      <w:proofErr w:type="gramEnd"/>
      <w:r>
        <w:rPr>
          <w:rStyle w:val="Tun"/>
        </w:rPr>
        <w:t xml:space="preserve"> </w:t>
      </w:r>
      <w:r w:rsidR="00985C47">
        <w:rPr>
          <w:rStyle w:val="Tun"/>
        </w:rPr>
        <w:t>„</w:t>
      </w:r>
      <w:r w:rsidR="00985C47" w:rsidRPr="00985C47">
        <w:rPr>
          <w:b/>
        </w:rPr>
        <w:t>Doplnění závor na přejezdu v km 0,433 (P5192) trati Letohrad – Ústí nad Orlicí</w:t>
      </w:r>
      <w:r w:rsidR="00985C47" w:rsidRPr="003A055C">
        <w:rPr>
          <w:rStyle w:val="Tun"/>
        </w:rPr>
        <w:t>“</w:t>
      </w:r>
      <w:r w:rsidR="00985C47">
        <w:rPr>
          <w:rStyle w:val="Tun"/>
        </w:rPr>
        <w:t xml:space="preserve"> ( </w:t>
      </w:r>
    </w:p>
    <w:p w14:paraId="39518D50" w14:textId="77777777" w:rsidR="00985C47" w:rsidRDefault="00985C47" w:rsidP="00985C47">
      <w:pPr>
        <w:pStyle w:val="Textbezslovn"/>
        <w:ind w:left="1097"/>
        <w:rPr>
          <w:rStyle w:val="Tun"/>
        </w:rPr>
      </w:pPr>
      <w:r w:rsidRPr="00656438">
        <w:rPr>
          <w:rStyle w:val="Tun"/>
        </w:rPr>
        <w:t xml:space="preserve">bez </w:t>
      </w:r>
      <w:proofErr w:type="gramStart"/>
      <w:r w:rsidRPr="00656438">
        <w:rPr>
          <w:rStyle w:val="Tun"/>
        </w:rPr>
        <w:t xml:space="preserve">DPH:   </w:t>
      </w:r>
      <w:proofErr w:type="gramEnd"/>
      <w:r w:rsidRPr="00656438">
        <w:rPr>
          <w:rStyle w:val="Tun"/>
        </w:rPr>
        <w:t xml:space="preserve"> </w:t>
      </w:r>
      <w:r w:rsidRPr="00656438">
        <w:rPr>
          <w:rStyle w:val="Tun"/>
          <w:highlight w:val="yellow"/>
        </w:rPr>
        <w:t>"[VLOŽÍ ZHOTOVITEL]"</w:t>
      </w:r>
      <w:r w:rsidRPr="00656438">
        <w:rPr>
          <w:rStyle w:val="Tun"/>
        </w:rPr>
        <w:t xml:space="preserve"> korun českých</w:t>
      </w:r>
    </w:p>
    <w:p w14:paraId="08A71453" w14:textId="48AEDF94" w:rsidR="00985C47" w:rsidRDefault="00985C47" w:rsidP="00985C47">
      <w:pPr>
        <w:pStyle w:val="Textbezslovn"/>
        <w:numPr>
          <w:ilvl w:val="0"/>
          <w:numId w:val="21"/>
        </w:numPr>
        <w:rPr>
          <w:rStyle w:val="Tun"/>
        </w:rPr>
      </w:pPr>
      <w:r>
        <w:rPr>
          <w:rStyle w:val="Tun"/>
        </w:rPr>
        <w:t xml:space="preserve">Cena díla pro stavbu </w:t>
      </w:r>
    </w:p>
    <w:p w14:paraId="0CC37AF7" w14:textId="5C1F7CCB" w:rsidR="00985C47" w:rsidRDefault="004D5684" w:rsidP="00985C47">
      <w:pPr>
        <w:pStyle w:val="Textbezslovn"/>
        <w:ind w:left="1097"/>
        <w:rPr>
          <w:rStyle w:val="Tun"/>
        </w:rPr>
      </w:pPr>
      <w:r>
        <w:rPr>
          <w:rStyle w:val="Tun"/>
        </w:rPr>
        <w:t xml:space="preserve">B: </w:t>
      </w:r>
      <w:r w:rsidR="00985C47">
        <w:rPr>
          <w:rStyle w:val="Tun"/>
        </w:rPr>
        <w:t>„</w:t>
      </w:r>
      <w:r w:rsidR="00985C47" w:rsidRPr="00985C47">
        <w:rPr>
          <w:b/>
        </w:rPr>
        <w:t>Doplnění závor na přejezdu v km 0,788 (P5193) trati Letohrad – Ústí nad Orlicí</w:t>
      </w:r>
      <w:r w:rsidR="00985C47" w:rsidRPr="003A055C">
        <w:rPr>
          <w:rStyle w:val="Tun"/>
        </w:rPr>
        <w:t>“</w:t>
      </w:r>
      <w:r w:rsidR="00985C47">
        <w:rPr>
          <w:rStyle w:val="Tun"/>
        </w:rPr>
        <w:t xml:space="preserve"> (</w:t>
      </w:r>
    </w:p>
    <w:p w14:paraId="4250FBCB" w14:textId="77777777" w:rsidR="00985C47" w:rsidRDefault="00985C47" w:rsidP="00985C47">
      <w:pPr>
        <w:pStyle w:val="Textbezslovn"/>
        <w:ind w:left="1097"/>
        <w:rPr>
          <w:rStyle w:val="Tun"/>
        </w:rPr>
      </w:pPr>
      <w:r w:rsidRPr="00656438">
        <w:rPr>
          <w:rStyle w:val="Tun"/>
        </w:rPr>
        <w:t xml:space="preserve">bez </w:t>
      </w:r>
      <w:proofErr w:type="gramStart"/>
      <w:r w:rsidRPr="00656438">
        <w:rPr>
          <w:rStyle w:val="Tun"/>
        </w:rPr>
        <w:t xml:space="preserve">DPH:   </w:t>
      </w:r>
      <w:proofErr w:type="gramEnd"/>
      <w:r w:rsidRPr="00656438">
        <w:rPr>
          <w:rStyle w:val="Tun"/>
        </w:rPr>
        <w:t xml:space="preserve"> </w:t>
      </w:r>
      <w:r w:rsidRPr="00656438">
        <w:rPr>
          <w:rStyle w:val="Tun"/>
          <w:highlight w:val="yellow"/>
        </w:rPr>
        <w:t>"[VLOŽÍ ZHOTOVITEL]"</w:t>
      </w:r>
      <w:r w:rsidRPr="00656438">
        <w:rPr>
          <w:rStyle w:val="Tun"/>
        </w:rPr>
        <w:t xml:space="preserve"> korun českých</w:t>
      </w:r>
    </w:p>
    <w:p w14:paraId="71E9EBBB" w14:textId="71A6EF11" w:rsidR="00985C47" w:rsidRDefault="00985C47" w:rsidP="00985C47">
      <w:pPr>
        <w:pStyle w:val="Textbezslovn"/>
        <w:numPr>
          <w:ilvl w:val="0"/>
          <w:numId w:val="21"/>
        </w:numPr>
        <w:rPr>
          <w:rStyle w:val="Tun"/>
        </w:rPr>
      </w:pPr>
      <w:r>
        <w:rPr>
          <w:rStyle w:val="Tun"/>
        </w:rPr>
        <w:t xml:space="preserve">Cena díla pro stavbu </w:t>
      </w:r>
    </w:p>
    <w:p w14:paraId="36056A62" w14:textId="2CEA550C" w:rsidR="00985C47" w:rsidRDefault="004D5684" w:rsidP="00985C47">
      <w:pPr>
        <w:pStyle w:val="Textbezslovn"/>
        <w:ind w:left="1097"/>
        <w:rPr>
          <w:rStyle w:val="Tun"/>
        </w:rPr>
      </w:pPr>
      <w:r>
        <w:rPr>
          <w:rStyle w:val="Tun"/>
        </w:rPr>
        <w:t xml:space="preserve">C: </w:t>
      </w:r>
      <w:r w:rsidR="00985C47">
        <w:rPr>
          <w:rStyle w:val="Tun"/>
        </w:rPr>
        <w:t>„</w:t>
      </w:r>
      <w:r w:rsidR="00985C47" w:rsidRPr="00985C47">
        <w:rPr>
          <w:b/>
        </w:rPr>
        <w:t>Doplnění závor na přejezdu v km 1,432 (P5194) trati Letohrad – Ústí nad Orlicí</w:t>
      </w:r>
      <w:r w:rsidR="00985C47" w:rsidRPr="003A055C">
        <w:rPr>
          <w:rStyle w:val="Tun"/>
        </w:rPr>
        <w:t>“</w:t>
      </w:r>
      <w:r w:rsidR="00985C47">
        <w:rPr>
          <w:rStyle w:val="Tun"/>
        </w:rPr>
        <w:t xml:space="preserve"> </w:t>
      </w:r>
    </w:p>
    <w:p w14:paraId="08CEF86A" w14:textId="77777777" w:rsidR="00985C47" w:rsidRDefault="00985C47" w:rsidP="00985C47">
      <w:pPr>
        <w:pStyle w:val="Textbezslovn"/>
        <w:ind w:left="1097"/>
        <w:rPr>
          <w:rStyle w:val="Tun"/>
        </w:rPr>
      </w:pPr>
      <w:r w:rsidRPr="00656438">
        <w:rPr>
          <w:rStyle w:val="Tun"/>
        </w:rPr>
        <w:t xml:space="preserve">bez </w:t>
      </w:r>
      <w:proofErr w:type="gramStart"/>
      <w:r w:rsidRPr="00656438">
        <w:rPr>
          <w:rStyle w:val="Tun"/>
        </w:rPr>
        <w:t xml:space="preserve">DPH:   </w:t>
      </w:r>
      <w:proofErr w:type="gramEnd"/>
      <w:r w:rsidRPr="00656438">
        <w:rPr>
          <w:rStyle w:val="Tun"/>
        </w:rPr>
        <w:t xml:space="preserve"> </w:t>
      </w:r>
      <w:r w:rsidRPr="00656438">
        <w:rPr>
          <w:rStyle w:val="Tun"/>
          <w:highlight w:val="yellow"/>
        </w:rPr>
        <w:t>"[VLOŽÍ ZHOTOVITEL]"</w:t>
      </w:r>
      <w:r w:rsidRPr="00656438">
        <w:rPr>
          <w:rStyle w:val="Tun"/>
        </w:rPr>
        <w:t xml:space="preserve"> korun českých</w:t>
      </w:r>
    </w:p>
    <w:p w14:paraId="7ECE1D26" w14:textId="77777777" w:rsidR="00985C47" w:rsidRDefault="00985C47" w:rsidP="00985C47">
      <w:pPr>
        <w:pStyle w:val="Textbezslovn"/>
        <w:rPr>
          <w:b/>
        </w:rPr>
      </w:pPr>
    </w:p>
    <w:p w14:paraId="2C9B3DBF" w14:textId="5BE082E8" w:rsidR="00985C47" w:rsidRDefault="00985C47" w:rsidP="00825258">
      <w:pPr>
        <w:pStyle w:val="Textbezslovn"/>
        <w:rPr>
          <w:rStyle w:val="Tun"/>
        </w:rPr>
      </w:pPr>
      <w:r w:rsidRPr="0013096C">
        <w:rPr>
          <w:b/>
        </w:rPr>
        <w:t xml:space="preserve">Fakturace proběhne u </w:t>
      </w:r>
      <w:r w:rsidRPr="00D65BB4">
        <w:rPr>
          <w:b/>
        </w:rPr>
        <w:t>každé stavby</w:t>
      </w:r>
      <w:r>
        <w:rPr>
          <w:b/>
        </w:rPr>
        <w:t xml:space="preserve"> </w:t>
      </w:r>
      <w:r w:rsidRPr="0013096C">
        <w:rPr>
          <w:b/>
        </w:rPr>
        <w:t>samostatně.</w:t>
      </w:r>
    </w:p>
    <w:p w14:paraId="6FA45CD3" w14:textId="77777777" w:rsidR="00825258" w:rsidRDefault="00825258" w:rsidP="00825258">
      <w:pPr>
        <w:pStyle w:val="Textbezslovn"/>
        <w:rPr>
          <w:rStyle w:val="Tun"/>
        </w:rPr>
      </w:pPr>
    </w:p>
    <w:p w14:paraId="78B2F310"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423A3CD"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664FB408" w14:textId="77777777" w:rsidR="00E2245C" w:rsidRPr="009F0070" w:rsidRDefault="00E2245C" w:rsidP="007E1986">
      <w:pPr>
        <w:pStyle w:val="Odstavec1-1a"/>
      </w:pPr>
      <w:r w:rsidRPr="000B17CA">
        <w:t>v elektronické podobě na e-mailovou adresu</w:t>
      </w:r>
      <w:r w:rsidRPr="009F0070">
        <w:t xml:space="preserve">: </w:t>
      </w:r>
      <w:hyperlink r:id="rId12"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ABA7877" w14:textId="77777777" w:rsidR="00E2245C" w:rsidRPr="009F0070" w:rsidRDefault="00E2245C" w:rsidP="007E1986">
      <w:pPr>
        <w:pStyle w:val="Odstavec1-1a"/>
      </w:pPr>
      <w:r w:rsidRPr="009F0070">
        <w:t xml:space="preserve">datovou zprávou na identifikátor datové schránky: </w:t>
      </w:r>
      <w:proofErr w:type="spellStart"/>
      <w:r w:rsidRPr="007E1986">
        <w:rPr>
          <w:b/>
        </w:rPr>
        <w:t>uccchjm</w:t>
      </w:r>
      <w:proofErr w:type="spellEnd"/>
      <w:r w:rsidR="00011C60" w:rsidRPr="009F0070">
        <w:t xml:space="preserve">, </w:t>
      </w:r>
      <w:r w:rsidRPr="009F0070">
        <w:t>nebo</w:t>
      </w:r>
    </w:p>
    <w:p w14:paraId="7EAC33BC" w14:textId="77777777"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Pardubice</w:t>
      </w:r>
      <w:r w:rsidRPr="000B17CA">
        <w:t>.</w:t>
      </w:r>
    </w:p>
    <w:p w14:paraId="2F49B094" w14:textId="77777777" w:rsidR="007D26F9" w:rsidRDefault="007D26F9" w:rsidP="00762D88">
      <w:pPr>
        <w:pStyle w:val="Text1-1"/>
      </w:pPr>
      <w:r>
        <w:t>Smluvní strany se dohodly, že Zhotovitel na sebe přebírá nebezpečí změny okolností ve</w:t>
      </w:r>
      <w:r w:rsidR="005E2425">
        <w:t> </w:t>
      </w:r>
      <w:r>
        <w:t xml:space="preserve">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907EC37" w14:textId="105366D8"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w:t>
      </w:r>
      <w:r w:rsidRPr="00141B49">
        <w:rPr>
          <w:b/>
        </w:rPr>
        <w:t>zákon</w:t>
      </w:r>
      <w:r w:rsidR="00A349C6" w:rsidRPr="00141B49">
        <w:rPr>
          <w:b/>
        </w:rPr>
        <w:t xml:space="preserve"> o </w:t>
      </w:r>
      <w:r w:rsidRPr="00141B49">
        <w:rPr>
          <w:b/>
        </w:rPr>
        <w:t>DPH</w:t>
      </w:r>
      <w:r>
        <w:t>“),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7FFDDAA2" w14:textId="77777777" w:rsidR="007D26F9" w:rsidRDefault="007D26F9" w:rsidP="00BC5BDD">
      <w:pPr>
        <w:pStyle w:val="Text1-1"/>
      </w:pPr>
      <w:r>
        <w:lastRenderedPageBreak/>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8B98531"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0378AE3"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3DD7D106" w14:textId="01D72E72" w:rsidR="007D26F9" w:rsidRPr="008F7242" w:rsidRDefault="007D26F9" w:rsidP="00BC5BDD">
      <w:pPr>
        <w:pStyle w:val="Textbezslovn"/>
        <w:rPr>
          <w:rStyle w:val="Tun"/>
        </w:rPr>
      </w:pPr>
      <w:r w:rsidRPr="008F7242">
        <w:rPr>
          <w:rStyle w:val="Tun"/>
        </w:rPr>
        <w:t xml:space="preserve">Celková lhůta pro dokončení Díla činí celkem </w:t>
      </w:r>
      <w:r w:rsidR="00985C47">
        <w:rPr>
          <w:rStyle w:val="Tun"/>
        </w:rPr>
        <w:t>6</w:t>
      </w:r>
      <w:r w:rsidRPr="008F7242">
        <w:rPr>
          <w:rStyle w:val="Tun"/>
        </w:rPr>
        <w:t xml:space="preserve"> měsíců ode Dne zahájení stavebních prací (dokladem prokazujícím, že Zhotovitel dokončil celé Dílo, je Předávací protokol dle odst. 10.4 Obchodních podmínek).</w:t>
      </w:r>
    </w:p>
    <w:p w14:paraId="1B7AB39D" w14:textId="020C4E15" w:rsidR="007D26F9" w:rsidRDefault="007D26F9" w:rsidP="00BC5BDD">
      <w:pPr>
        <w:pStyle w:val="Textbezslovn"/>
      </w:pPr>
      <w:r>
        <w:t xml:space="preserve">Lhůta pro dokončení stavebních prací činí celkem </w:t>
      </w:r>
      <w:r w:rsidR="00985C47">
        <w:rPr>
          <w:rStyle w:val="Tun"/>
        </w:rPr>
        <w:t>4</w:t>
      </w:r>
      <w:r w:rsidRPr="008F7242">
        <w:rPr>
          <w:rStyle w:val="Tun"/>
        </w:rPr>
        <w:t xml:space="preserve"> měsíc</w:t>
      </w:r>
      <w:r w:rsidR="00985C47">
        <w:rPr>
          <w:rStyle w:val="Tun"/>
        </w:rPr>
        <w:t>e</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4D495F1B" w14:textId="683521B7" w:rsidR="007D26F9" w:rsidRDefault="007D26F9" w:rsidP="00BC5BDD">
      <w:pPr>
        <w:pStyle w:val="Textbezslovn"/>
      </w:pPr>
      <w:r w:rsidRPr="00985C47">
        <w:t xml:space="preserve">Předání posouzení interoperability, včetně zajištění všech souvisejících dokladů, podle </w:t>
      </w:r>
      <w:proofErr w:type="spellStart"/>
      <w:r w:rsidRPr="00985C47">
        <w:t>ust</w:t>
      </w:r>
      <w:proofErr w:type="spellEnd"/>
      <w:r w:rsidRPr="00985C47">
        <w:t>. § 49b zákona 266/1994 Sb. ve znění pozdějších předpisů</w:t>
      </w:r>
      <w:r>
        <w:t>,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00985C47">
        <w:rPr>
          <w:rStyle w:val="Tun"/>
        </w:rPr>
        <w:t>2</w:t>
      </w:r>
      <w:r w:rsidRPr="008F7242">
        <w:rPr>
          <w:rStyle w:val="Tun"/>
        </w:rPr>
        <w:t xml:space="preserve"> měsíců</w:t>
      </w:r>
      <w:r>
        <w:t xml:space="preserve"> ode dne podpisu posledního Zápisu</w:t>
      </w:r>
      <w:r w:rsidR="00A349C6">
        <w:t xml:space="preserve"> o </w:t>
      </w:r>
      <w:r>
        <w:t>předání</w:t>
      </w:r>
      <w:r w:rsidR="00A349C6">
        <w:t xml:space="preserve"> a </w:t>
      </w:r>
      <w:r>
        <w:t>převzetí Díla.</w:t>
      </w:r>
    </w:p>
    <w:p w14:paraId="3019168B" w14:textId="77777777" w:rsidR="007D26F9" w:rsidRPr="00985C47" w:rsidRDefault="007D26F9">
      <w:pPr>
        <w:pStyle w:val="Textbezslovn"/>
      </w:pPr>
      <w:r w:rsidRPr="00985C47">
        <w:t>Lhůty stanovené</w:t>
      </w:r>
      <w:r w:rsidR="00A349C6" w:rsidRPr="00985C47">
        <w:t xml:space="preserve"> v </w:t>
      </w:r>
      <w:proofErr w:type="spellStart"/>
      <w:r w:rsidR="00011C60" w:rsidRPr="00985C47">
        <w:t>podčl</w:t>
      </w:r>
      <w:proofErr w:type="spellEnd"/>
      <w:r w:rsidR="00011C60" w:rsidRPr="00985C47">
        <w:t>. 1.11.5.1 Kapitoly 1 TKP staveb státních drah</w:t>
      </w:r>
      <w:r w:rsidR="00A349C6" w:rsidRPr="00985C47">
        <w:t xml:space="preserve"> a </w:t>
      </w:r>
      <w:r w:rsidRPr="00985C47">
        <w:t>lhůty stanovené</w:t>
      </w:r>
      <w:r w:rsidR="00A349C6" w:rsidRPr="00985C47">
        <w:t xml:space="preserve"> v </w:t>
      </w:r>
      <w:r w:rsidRPr="00985C47">
        <w:t>odst. 2.10</w:t>
      </w:r>
      <w:r w:rsidR="00A349C6" w:rsidRPr="00985C47">
        <w:t xml:space="preserve"> a </w:t>
      </w:r>
      <w:r w:rsidRPr="00985C47">
        <w:t>2.11 Obchodních podmínek se</w:t>
      </w:r>
      <w:r w:rsidR="00A349C6" w:rsidRPr="00985C47">
        <w:t xml:space="preserve"> v </w:t>
      </w:r>
      <w:r w:rsidRPr="00985C47">
        <w:t xml:space="preserve">případě této Smlouvy nepoužijí. </w:t>
      </w:r>
    </w:p>
    <w:p w14:paraId="268ACE67"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361D0B54"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13485B0D"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59D9CAC7" w14:textId="77777777" w:rsidR="007D26F9" w:rsidRPr="00BC5BDD" w:rsidRDefault="007D26F9" w:rsidP="00BC5BDD">
      <w:pPr>
        <w:pStyle w:val="Nadpis1-1"/>
      </w:pPr>
      <w:r w:rsidRPr="00BC5BDD">
        <w:t>ZÁRUKY A DALŠÍ USTANOVENÍ</w:t>
      </w:r>
    </w:p>
    <w:p w14:paraId="134511F5"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5BCE996D"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1FE0D7FF"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FCB0C9C" w14:textId="77777777" w:rsidR="007D26F9" w:rsidRPr="009A12BD" w:rsidRDefault="007D26F9" w:rsidP="00BC5BDD">
      <w:pPr>
        <w:pStyle w:val="Text1-1"/>
      </w:pPr>
      <w:r>
        <w:t>Zhotovitel se zavazuje přijmout vhodná technická</w:t>
      </w:r>
      <w:r w:rsidR="00A349C6">
        <w:t xml:space="preserve"> a </w:t>
      </w:r>
      <w:r>
        <w:t>organizační opatření podle</w:t>
      </w:r>
      <w:r w:rsidR="00F1059E" w:rsidRPr="00F1059E">
        <w:t xml:space="preserve"> </w:t>
      </w:r>
      <w:r w:rsidR="00F1059E" w:rsidRPr="00A16180">
        <w:t>zákon</w:t>
      </w:r>
      <w:r w:rsidR="00F1059E">
        <w:t>a</w:t>
      </w:r>
      <w:r w:rsidR="00F1059E" w:rsidRPr="00A16180">
        <w:t xml:space="preserve"> č. 110/2019 Sb., o zpracování osobních údajů</w:t>
      </w:r>
      <w:r w:rsidR="00EE4A97">
        <w:t>,</w:t>
      </w:r>
      <w:r w:rsidR="00F1059E" w:rsidRPr="00A16180">
        <w:t xml:space="preserve"> </w:t>
      </w:r>
      <w:r w:rsidR="00F1059E">
        <w:t>v návaznosti na</w:t>
      </w:r>
      <w:r>
        <w:t xml:space="preserve"> nařízení Evropského </w:t>
      </w:r>
      <w:r>
        <w:lastRenderedPageBreak/>
        <w:t>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EE4A97">
        <w:t>„</w:t>
      </w:r>
      <w:r w:rsidRPr="00141B49">
        <w:rPr>
          <w:b/>
        </w:rPr>
        <w:t>GDPR</w:t>
      </w:r>
      <w:r w:rsidR="00EE4A97">
        <w:t>“</w:t>
      </w:r>
      <w:r>
        <w:t xml:space="preserve">), které se na něj </w:t>
      </w:r>
      <w:r w:rsidR="008F7242">
        <w:t>jako na zpracovatele vztahují</w:t>
      </w:r>
      <w:r w:rsidR="00A349C6">
        <w:t xml:space="preserve"> a </w:t>
      </w:r>
      <w:r>
        <w:t>plnění těchto povinností na</w:t>
      </w:r>
      <w:r w:rsidR="007E1986">
        <w:t> </w:t>
      </w:r>
      <w:r w:rsidRPr="009A12BD">
        <w:t>vyžádání doložit Objednateli.</w:t>
      </w:r>
    </w:p>
    <w:p w14:paraId="7BAF6E45"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1DD95185" w14:textId="621D80AF" w:rsidR="005C6678" w:rsidRPr="008941D9" w:rsidRDefault="00985C47" w:rsidP="00985C47">
      <w:pPr>
        <w:pStyle w:val="Text1-1"/>
      </w:pPr>
      <w:r>
        <w:t>NEOBSAZENO</w:t>
      </w:r>
    </w:p>
    <w:p w14:paraId="35192725"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0FF8964"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064677BB"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586BEF77"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 xml:space="preserve">b) se musí rovnat </w:t>
      </w:r>
      <w:proofErr w:type="gramStart"/>
      <w:r w:rsidRPr="009A12BD">
        <w:t>100%</w:t>
      </w:r>
      <w:proofErr w:type="gramEnd"/>
      <w:r w:rsidRPr="009A12BD">
        <w:t xml:space="preserve"> hodnotě veškerých prací provedených v souladu se Smlouvou.</w:t>
      </w:r>
    </w:p>
    <w:p w14:paraId="3FCE7A5A"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6F38AB87" w14:textId="77777777"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6C195C44"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 xml:space="preserve">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23F59138" w14:textId="77777777" w:rsidR="004A36B7" w:rsidRPr="005E007F" w:rsidRDefault="004A36B7" w:rsidP="008941D9">
      <w:pPr>
        <w:pStyle w:val="Text1-1"/>
      </w:pPr>
      <w:r w:rsidRPr="005E007F">
        <w:t>Sociálně a environmentálně odpovědné zadávání</w:t>
      </w:r>
    </w:p>
    <w:p w14:paraId="1ED0D635"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CB65FF5"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B8C1665" w14:textId="77777777" w:rsidR="004A36B7" w:rsidRPr="005E007F" w:rsidRDefault="00484FB4" w:rsidP="008941D9">
      <w:pPr>
        <w:pStyle w:val="Text1-2"/>
      </w:pPr>
      <w:r w:rsidRPr="005E007F">
        <w:rPr>
          <w:rFonts w:eastAsia="Times New Roman" w:cs="Times New Roman"/>
        </w:rPr>
        <w:lastRenderedPageBreak/>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 xml:space="preserve">primárně distančním způsobem (elektronicky, např. MS Teams, Google </w:t>
      </w:r>
      <w:proofErr w:type="gramStart"/>
      <w:r w:rsidR="004A36B7" w:rsidRPr="005E007F">
        <w:rPr>
          <w:rFonts w:eastAsia="Times New Roman" w:cs="Times New Roman"/>
        </w:rPr>
        <w:t>meet,</w:t>
      </w:r>
      <w:proofErr w:type="gramEnd"/>
      <w:r w:rsidR="004A36B7" w:rsidRPr="005E007F">
        <w:rPr>
          <w:rFonts w:eastAsia="Times New Roman" w:cs="Times New Roman"/>
        </w:rPr>
        <w:t xml:space="preserve"> atp.), pokud nebude nutné, aby byly spojeny s místním šetřením.</w:t>
      </w:r>
    </w:p>
    <w:p w14:paraId="1843D2BF" w14:textId="01E8B4F0" w:rsidR="004A36B7" w:rsidRPr="005E007F" w:rsidRDefault="004A36B7" w:rsidP="001853CD">
      <w:pPr>
        <w:pStyle w:val="Text1-2"/>
      </w:pPr>
      <w:r w:rsidRPr="005E007F">
        <w:t>Zhotovitel se zavazuje, že v průběhu plnění Díla umožní v souvislosti s</w:t>
      </w:r>
      <w:r w:rsidR="00005FBB" w:rsidRPr="005E007F">
        <w:t xml:space="preserve"> prováděním prací na Díle </w:t>
      </w:r>
      <w:r w:rsidR="00825258" w:rsidRPr="00825258">
        <w:t xml:space="preserve">provedení jedné studentské exkurze pro „stavbu </w:t>
      </w:r>
      <w:r w:rsidR="00825258">
        <w:t>A</w:t>
      </w:r>
      <w:r w:rsidR="00825258" w:rsidRPr="00825258">
        <w:t>“</w:t>
      </w:r>
      <w:r w:rsidR="00825258">
        <w:t xml:space="preserve">, </w:t>
      </w:r>
      <w:r w:rsidR="00825258" w:rsidRPr="00825258">
        <w:t xml:space="preserve">jedné studentské exkurze pro „stavbu </w:t>
      </w:r>
      <w:r w:rsidR="00825258">
        <w:t>B</w:t>
      </w:r>
      <w:r w:rsidR="00825258" w:rsidRPr="00825258">
        <w:t>“</w:t>
      </w:r>
      <w:r w:rsidR="00825258">
        <w:t xml:space="preserve"> a </w:t>
      </w:r>
      <w:r w:rsidR="00825258" w:rsidRPr="00825258">
        <w:t xml:space="preserve">jedné studentské exkurze pro „stavbu </w:t>
      </w:r>
      <w:r w:rsidR="00825258">
        <w:t>C</w:t>
      </w:r>
      <w:r w:rsidR="00825258" w:rsidRPr="00825258">
        <w:t>“ na Staveništi. Podrobnosti k provedení exkurzí jsou uvedeny v Obchodních podmínkách.</w:t>
      </w:r>
    </w:p>
    <w:p w14:paraId="7CF8A9BF" w14:textId="77777777" w:rsidR="004A36B7" w:rsidRPr="005E007F" w:rsidRDefault="004A36B7" w:rsidP="001853CD">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14:paraId="5F079688" w14:textId="77777777" w:rsidR="008A3592" w:rsidRPr="00661885" w:rsidRDefault="008A3592" w:rsidP="00EB5207">
      <w:pPr>
        <w:pStyle w:val="Text1-1"/>
      </w:pPr>
      <w:r w:rsidRPr="00661885">
        <w:t>Objednatel si vyhrazuje požadavek, že níže uvedené významné činnosti při plnění veřejné zakázky musí být plněny přímo Zhotovitelem jeho vlastními prostředky:</w:t>
      </w:r>
    </w:p>
    <w:p w14:paraId="50B764A2" w14:textId="77777777" w:rsidR="00661885" w:rsidRPr="00661885" w:rsidRDefault="00661885" w:rsidP="00661885">
      <w:pPr>
        <w:pStyle w:val="TextInformanzelen"/>
        <w:numPr>
          <w:ilvl w:val="0"/>
          <w:numId w:val="22"/>
        </w:numPr>
        <w:rPr>
          <w:bCs/>
          <w:i w:val="0"/>
          <w:color w:val="auto"/>
        </w:rPr>
      </w:pPr>
      <w:r w:rsidRPr="00661885">
        <w:rPr>
          <w:bCs/>
          <w:i w:val="0"/>
          <w:color w:val="auto"/>
        </w:rPr>
        <w:t>PS 11-01-31 Úprava zabezpečení P5192 mimo zeměměřická měření a zemní práce</w:t>
      </w:r>
    </w:p>
    <w:p w14:paraId="269C778A" w14:textId="77777777" w:rsidR="00661885" w:rsidRPr="00661885" w:rsidRDefault="00661885" w:rsidP="00661885">
      <w:pPr>
        <w:pStyle w:val="TextInformanzelen"/>
        <w:numPr>
          <w:ilvl w:val="0"/>
          <w:numId w:val="22"/>
        </w:numPr>
        <w:rPr>
          <w:bCs/>
          <w:i w:val="0"/>
          <w:color w:val="auto"/>
        </w:rPr>
      </w:pPr>
      <w:r w:rsidRPr="00661885">
        <w:rPr>
          <w:bCs/>
          <w:i w:val="0"/>
          <w:color w:val="auto"/>
        </w:rPr>
        <w:t>PS 11-01-31 Úprava zabezpečení P5193 mimo zeměměřická měření a zemní práce</w:t>
      </w:r>
    </w:p>
    <w:p w14:paraId="7EAA8988" w14:textId="77777777" w:rsidR="00661885" w:rsidRPr="00661885" w:rsidRDefault="00661885" w:rsidP="00661885">
      <w:pPr>
        <w:pStyle w:val="TextInformanzelen"/>
        <w:numPr>
          <w:ilvl w:val="0"/>
          <w:numId w:val="22"/>
        </w:numPr>
        <w:rPr>
          <w:bCs/>
          <w:i w:val="0"/>
          <w:color w:val="auto"/>
        </w:rPr>
      </w:pPr>
      <w:r w:rsidRPr="00661885">
        <w:rPr>
          <w:bCs/>
          <w:i w:val="0"/>
          <w:color w:val="auto"/>
        </w:rPr>
        <w:t>PS 11-01-31 Úprava zabezpečení P5194 mimo zeměměřická měření a zemní práce</w:t>
      </w:r>
    </w:p>
    <w:p w14:paraId="786A77AF"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4DB91753" w14:textId="1775B7E9" w:rsidR="00311475" w:rsidRDefault="00661885" w:rsidP="00661885">
      <w:pPr>
        <w:pStyle w:val="Text1-1"/>
      </w:pPr>
      <w:r>
        <w:t>NEOBSAZENO</w:t>
      </w:r>
    </w:p>
    <w:p w14:paraId="50C09AE0" w14:textId="77777777" w:rsidR="004D029B" w:rsidRDefault="004D029B" w:rsidP="004D029B">
      <w:pPr>
        <w:pStyle w:val="Text1-1"/>
      </w:pPr>
      <w:r>
        <w:t xml:space="preserve">Mezinárodní sankce </w:t>
      </w:r>
    </w:p>
    <w:p w14:paraId="08026768" w14:textId="77777777" w:rsidR="004D029B" w:rsidRDefault="004D029B" w:rsidP="0008737C">
      <w:pPr>
        <w:pStyle w:val="Text1-1"/>
        <w:numPr>
          <w:ilvl w:val="0"/>
          <w:numId w:val="0"/>
        </w:numPr>
        <w:ind w:left="737"/>
      </w:pPr>
      <w:r>
        <w:t xml:space="preserve">4.13.1 Zhotovitel prohlašuje, že: </w:t>
      </w:r>
    </w:p>
    <w:p w14:paraId="5F45C710" w14:textId="2B9F98E7" w:rsidR="004D029B" w:rsidRDefault="004D029B" w:rsidP="0008737C">
      <w:pPr>
        <w:pStyle w:val="Odstavec1-1a"/>
        <w:numPr>
          <w:ilvl w:val="0"/>
          <w:numId w:val="16"/>
        </w:numPr>
      </w:pPr>
      <w:r>
        <w:t>on, ani žádný z jeho poddodavatelů, nejsou osobami, na něž se vztahuje zákaz zadání veřejné zakázky ve smyslu § 48a ZZVZ,</w:t>
      </w:r>
    </w:p>
    <w:p w14:paraId="12F29931"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FEBA13F"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smlouvy </w:t>
      </w:r>
      <w:r>
        <w:t>(dále jen „</w:t>
      </w:r>
      <w:r w:rsidRPr="00141B49">
        <w:rPr>
          <w:b/>
        </w:rPr>
        <w:t>Sankční seznamy</w:t>
      </w:r>
      <w:r>
        <w:t>“),</w:t>
      </w:r>
    </w:p>
    <w:p w14:paraId="0D95F3C9" w14:textId="77777777" w:rsidR="004D029B" w:rsidRDefault="004D029B" w:rsidP="0008737C">
      <w:pPr>
        <w:pStyle w:val="Text1-2"/>
        <w:numPr>
          <w:ilvl w:val="2"/>
          <w:numId w:val="17"/>
        </w:numPr>
      </w:pPr>
      <w:r>
        <w:lastRenderedPageBreak/>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4CB63046"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0466C77F" w14:textId="24B9A319" w:rsidR="00980845" w:rsidRPr="00980845" w:rsidRDefault="004D029B" w:rsidP="00980845">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980845">
        <w:t xml:space="preserve"> </w:t>
      </w:r>
      <w:r w:rsidR="00980845" w:rsidRPr="00980845">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76001359" w14:textId="00B2AD02" w:rsidR="004D029B" w:rsidRDefault="004D029B" w:rsidP="00141B49">
      <w:pPr>
        <w:pStyle w:val="Text1-2"/>
        <w:numPr>
          <w:ilvl w:val="0"/>
          <w:numId w:val="0"/>
        </w:numPr>
        <w:ind w:left="1531"/>
      </w:pPr>
    </w:p>
    <w:p w14:paraId="7BF330B8" w14:textId="61A3DEAC" w:rsidR="004D029B" w:rsidRDefault="004D029B" w:rsidP="0008737C">
      <w:pPr>
        <w:pStyle w:val="Text1-2"/>
        <w:numPr>
          <w:ilvl w:val="2"/>
          <w:numId w:val="17"/>
        </w:numPr>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BA0F88F" w14:textId="77777777" w:rsidR="004D029B" w:rsidRDefault="004D029B" w:rsidP="0008737C">
      <w:pPr>
        <w:pStyle w:val="Text1-2"/>
        <w:numPr>
          <w:ilvl w:val="2"/>
          <w:numId w:val="17"/>
        </w:numPr>
      </w:pPr>
      <w:r>
        <w:t xml:space="preserve">Ukáží-li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ve výši 100.000 Kč. Ustanovení § 2004 odst. 2 Občanského zákoníku a § 2050 Občanského zákoníku se nepoužijí. </w:t>
      </w:r>
    </w:p>
    <w:p w14:paraId="296C4737" w14:textId="77777777" w:rsidR="00D70DE8" w:rsidRPr="009A2651" w:rsidRDefault="00D70DE8" w:rsidP="0008737C">
      <w:pPr>
        <w:pStyle w:val="Text1-1"/>
      </w:pPr>
      <w:r w:rsidRPr="009A2651">
        <w:t>Požadavek na Poddodavatele</w:t>
      </w:r>
    </w:p>
    <w:p w14:paraId="39F4C479" w14:textId="77777777" w:rsidR="00D70DE8" w:rsidRPr="009A2651" w:rsidRDefault="00D70DE8" w:rsidP="0008737C">
      <w:pPr>
        <w:pStyle w:val="Text1-2"/>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E223856" w14:textId="77777777"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01D8280B" w14:textId="77777777" w:rsidR="00D70DE8" w:rsidRPr="009A2651" w:rsidRDefault="00D70DE8" w:rsidP="0008737C">
      <w:pPr>
        <w:pStyle w:val="Text1-2"/>
      </w:pPr>
      <w:r w:rsidRPr="009A2651">
        <w:lastRenderedPageBreak/>
        <w:t>Objednatel může požadovat nahrazení Poddodavatele, který přestal splňovat podmínky dle odst. 4.1</w:t>
      </w:r>
      <w:r w:rsidR="00A10472">
        <w:t>4</w:t>
      </w:r>
      <w:r w:rsidRPr="009A2651">
        <w:t>.1 této Smlouvy.</w:t>
      </w:r>
    </w:p>
    <w:p w14:paraId="5C84D794" w14:textId="77777777" w:rsidR="00D70DE8" w:rsidRPr="009A2651" w:rsidRDefault="00D70DE8" w:rsidP="0008737C">
      <w:pPr>
        <w:pStyle w:val="Text1-2"/>
      </w:pPr>
      <w:r w:rsidRPr="009A2651">
        <w:t>Ukáží-li se prohlášení Zhotovitele dle odstavce 4.1</w:t>
      </w:r>
      <w:r w:rsidR="00A83B31">
        <w:t>4</w:t>
      </w:r>
      <w:r w:rsidRPr="009A2651">
        <w:t>.1 této Smlouvy jako nepravdivá nebo poruší-li Zhotovitel svou oznamovací povinnost dle odstavce 4.1</w:t>
      </w:r>
      <w:r w:rsidR="00A83B31">
        <w:t>4</w:t>
      </w:r>
      <w:r w:rsidRPr="009A2651">
        <w:t>.2, je Objednatel oprávněn odstoupit od této Smlouvy. Zhotovitel je dále povinen zaplatit za každé jednotlivé porušení povinností dle předchozí věty, s výjimkou oznamovací povinnosti dle odstavce 4.1</w:t>
      </w:r>
      <w:r w:rsidR="00A83B31">
        <w:t>4</w:t>
      </w:r>
      <w:r w:rsidRPr="009A2651">
        <w:t>.2 této Smlouvy, smluvní pokutu ve výši 100.000 Kč. Zhotovitel je dále povinen zaplatit za každé jednotlivé porušení oznamovací povinnosti dle odstavce 4.1</w:t>
      </w:r>
      <w:r w:rsidR="00A83B31">
        <w:t>4</w:t>
      </w:r>
      <w:r w:rsidRPr="009A2651">
        <w:t>.2, smluvní pokutu ve výši 50.000 Kč. Ustanovení § 2004 odst. 2 Občanského zákoníku a § 2050 Občanského zákoníku se nepoužijí.</w:t>
      </w:r>
    </w:p>
    <w:p w14:paraId="6F4F41B3" w14:textId="77777777" w:rsidR="00385B90" w:rsidRPr="00385B90" w:rsidRDefault="00385B90" w:rsidP="0008737C">
      <w:pPr>
        <w:pStyle w:val="Nadpis1-1"/>
        <w:rPr>
          <w:szCs w:val="22"/>
        </w:rPr>
      </w:pPr>
      <w:r w:rsidRPr="00385B90">
        <w:rPr>
          <w:szCs w:val="22"/>
        </w:rPr>
        <w:t>ZÁ</w:t>
      </w:r>
      <w:r w:rsidR="00762D88">
        <w:rPr>
          <w:szCs w:val="22"/>
        </w:rPr>
        <w:t>VĚREČNÁ USTANOVENÍ</w:t>
      </w:r>
    </w:p>
    <w:p w14:paraId="4E986750"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7C0487F"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36AA0136"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2FD3CA0" w14:textId="77777777" w:rsidR="007D26F9" w:rsidRDefault="007D26F9">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380B8EF5" w14:textId="77777777" w:rsidR="007D26F9" w:rsidRDefault="007D26F9">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2E7815C3"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4FE79BA0"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34A3567"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50EF4F96"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07CD1CEB" w14:textId="08D26B93"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 xml:space="preserve">donucujících ustanovení právních předpisů jinak. Smluvní strany se zavazují bez zbytečného odkladu po výzvě kterékoliv strany takové neplatné či nevynutitelné </w:t>
      </w:r>
      <w:r>
        <w:lastRenderedPageBreak/>
        <w:t>ustanovení nahradit platným</w:t>
      </w:r>
      <w:r w:rsidR="00A349C6">
        <w:t xml:space="preserve"> a </w:t>
      </w:r>
      <w:r>
        <w:t>vynutitelným ustanovením, které je svým obsahem nejbližší účelu neplatného či nevynutitelného ustanovení.</w:t>
      </w:r>
    </w:p>
    <w:p w14:paraId="4B00F56C" w14:textId="77777777" w:rsidR="00A12117" w:rsidRDefault="00A12117" w:rsidP="00A12117">
      <w:pPr>
        <w:pStyle w:val="Text1-1"/>
        <w:numPr>
          <w:ilvl w:val="0"/>
          <w:numId w:val="0"/>
        </w:numPr>
        <w:ind w:left="737" w:hanging="737"/>
      </w:pPr>
    </w:p>
    <w:p w14:paraId="7ED3FBFC" w14:textId="77777777" w:rsidR="00A12117" w:rsidRDefault="00A12117" w:rsidP="00A12117">
      <w:pPr>
        <w:pStyle w:val="Text1-1"/>
      </w:pPr>
      <w:r w:rsidRPr="00CC5DCC">
        <w:rPr>
          <w:i/>
          <w:color w:val="00B050"/>
        </w:rPr>
        <w:t>Varianta A)</w:t>
      </w:r>
      <w:r w:rsidRPr="00CC5DCC">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CC5DCC">
        <w:rPr>
          <w:i/>
          <w:color w:val="00B050"/>
        </w:rPr>
        <w:t>Varianta B)</w:t>
      </w:r>
      <w:r w:rsidRPr="00CC5DCC">
        <w:rPr>
          <w:color w:val="00B050"/>
        </w:rPr>
        <w:t xml:space="preserve"> </w:t>
      </w:r>
      <w:r>
        <w:t xml:space="preserve">Tato Smlouva je vyhotovena ve </w:t>
      </w:r>
      <w:r w:rsidRPr="00CC5DCC">
        <w:rPr>
          <w:highlight w:val="yellow"/>
        </w:rPr>
        <w:t>"[VLOŽÍ ZHOTOVITEL]"</w:t>
      </w:r>
      <w:r>
        <w:t xml:space="preserve"> vyhotoveních, z nichž Objednatel obdrží „[</w:t>
      </w:r>
      <w:r w:rsidRPr="00CC5DCC">
        <w:rPr>
          <w:highlight w:val="green"/>
        </w:rPr>
        <w:t>VLOŽÍ OBJEDNATEL</w:t>
      </w:r>
      <w:r>
        <w:t>]“ vyhotovení a Zhotovitel obdrží "[</w:t>
      </w:r>
      <w:r w:rsidRPr="00CC5DCC">
        <w:rPr>
          <w:highlight w:val="yellow"/>
        </w:rPr>
        <w:t>VLOŽÍ ZHOTOVITEL]"</w:t>
      </w:r>
      <w:r>
        <w:t xml:space="preserve"> vyhotovení.</w:t>
      </w:r>
    </w:p>
    <w:p w14:paraId="2576E4E4" w14:textId="77777777" w:rsidR="00A12117" w:rsidRPr="000919AE" w:rsidRDefault="00A12117" w:rsidP="00A12117">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p w14:paraId="69F5932D" w14:textId="5371ACD9" w:rsidR="00A12117" w:rsidRPr="00A12117" w:rsidRDefault="00A12117" w:rsidP="00A12117">
      <w:pPr>
        <w:pStyle w:val="Text1-1"/>
        <w:numPr>
          <w:ilvl w:val="0"/>
          <w:numId w:val="0"/>
        </w:numPr>
        <w:ind w:left="737" w:hanging="737"/>
      </w:pPr>
      <w:r>
        <w:tab/>
      </w:r>
      <w:r>
        <w:tab/>
      </w:r>
    </w:p>
    <w:p w14:paraId="1E41B609" w14:textId="77777777" w:rsidR="007D26F9" w:rsidRDefault="007D26F9" w:rsidP="008F0D3E">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9F13862" w14:textId="77777777" w:rsidR="007D26F9" w:rsidRDefault="007D26F9">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w:t>
      </w:r>
      <w:r w:rsidRPr="00141B49">
        <w:rPr>
          <w:b/>
        </w:rPr>
        <w:t>obchodní tajemství</w:t>
      </w:r>
      <w:r>
        <w:t>“),</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60CDB86" w14:textId="77777777" w:rsidR="007D26F9" w:rsidRDefault="007D26F9">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64E67F1" w14:textId="77777777" w:rsidR="007D26F9" w:rsidRDefault="007D26F9">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8F64E3D" w14:textId="77777777" w:rsidR="007D26F9" w:rsidRPr="008F7242" w:rsidRDefault="007D26F9">
      <w:pPr>
        <w:pStyle w:val="Text1-1"/>
        <w:rPr>
          <w:rStyle w:val="Tun"/>
        </w:rPr>
      </w:pPr>
      <w:r w:rsidRPr="008F7242">
        <w:rPr>
          <w:rStyle w:val="Tun"/>
        </w:rPr>
        <w:t>Součást Smlouvy tvoří tyto přílohy:</w:t>
      </w:r>
    </w:p>
    <w:p w14:paraId="6C242AC9" w14:textId="22BA1915" w:rsidR="007D26F9" w:rsidRDefault="007D26F9" w:rsidP="00342DC7">
      <w:pPr>
        <w:pStyle w:val="Textbezslovn"/>
      </w:pPr>
      <w:r w:rsidRPr="00A349C6">
        <w:rPr>
          <w:b/>
        </w:rPr>
        <w:t>Příloha č. 1:</w:t>
      </w:r>
      <w:r w:rsidR="008F7242">
        <w:t xml:space="preserve"> </w:t>
      </w:r>
      <w:r w:rsidR="008F7242">
        <w:tab/>
      </w:r>
      <w:r>
        <w:t xml:space="preserve">Obchodní podmínky – </w:t>
      </w:r>
      <w:r w:rsidR="003074D5" w:rsidRPr="003074D5">
        <w:rPr>
          <w:b/>
          <w:bCs/>
        </w:rPr>
        <w:t>OP/R/29/24</w:t>
      </w:r>
    </w:p>
    <w:p w14:paraId="428A5CCD" w14:textId="77777777" w:rsidR="007D26F9" w:rsidRDefault="007D26F9" w:rsidP="00342DC7">
      <w:pPr>
        <w:pStyle w:val="Textbezslovn"/>
      </w:pPr>
      <w:r w:rsidRPr="00A349C6">
        <w:rPr>
          <w:b/>
        </w:rPr>
        <w:lastRenderedPageBreak/>
        <w:t>Příloha č. 2:</w:t>
      </w:r>
      <w:r w:rsidR="008F7242">
        <w:t xml:space="preserve"> </w:t>
      </w:r>
      <w:r w:rsidR="008F7242">
        <w:tab/>
      </w:r>
      <w:r>
        <w:t xml:space="preserve">Technické podmínky: </w:t>
      </w:r>
    </w:p>
    <w:p w14:paraId="5117010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A8E9013" w14:textId="7F96CBFF" w:rsidR="007D26F9" w:rsidRDefault="00F43D42" w:rsidP="00F43D42">
      <w:pPr>
        <w:pStyle w:val="Textbezslovn"/>
        <w:ind w:left="2127"/>
      </w:pPr>
      <w:r>
        <w:t xml:space="preserve">b) </w:t>
      </w:r>
      <w:r w:rsidR="007D26F9">
        <w:t xml:space="preserve">Všeobecné technické podmínky – </w:t>
      </w:r>
      <w:bookmarkStart w:id="1" w:name="_Hlk168382306"/>
      <w:r w:rsidR="003074D5" w:rsidRPr="003074D5">
        <w:rPr>
          <w:b/>
          <w:bCs/>
        </w:rPr>
        <w:t>VTP/R/16/22</w:t>
      </w:r>
      <w:bookmarkEnd w:id="1"/>
    </w:p>
    <w:p w14:paraId="2E2D2E27" w14:textId="77777777" w:rsidR="003074D5" w:rsidRDefault="00F43D42" w:rsidP="003074D5">
      <w:pPr>
        <w:pStyle w:val="Textbezslovn"/>
        <w:ind w:left="2127"/>
      </w:pPr>
      <w:r>
        <w:t xml:space="preserve">c) </w:t>
      </w:r>
      <w:r w:rsidR="007D26F9">
        <w:t xml:space="preserve">Zvláštní technické </w:t>
      </w:r>
      <w:proofErr w:type="gramStart"/>
      <w:r w:rsidR="007D26F9">
        <w:t xml:space="preserve">podmínky </w:t>
      </w:r>
      <w:r w:rsidR="003074D5">
        <w:t>-</w:t>
      </w:r>
      <w:bookmarkStart w:id="2" w:name="_Hlk168382319"/>
      <w:r w:rsidR="003074D5">
        <w:t xml:space="preserve"> Soubor</w:t>
      </w:r>
      <w:proofErr w:type="gramEnd"/>
      <w:r w:rsidR="003074D5">
        <w:t xml:space="preserve"> staveb:</w:t>
      </w:r>
    </w:p>
    <w:p w14:paraId="16505B1F" w14:textId="6E269648" w:rsidR="003074D5" w:rsidRPr="003074D5" w:rsidRDefault="003074D5" w:rsidP="003074D5">
      <w:pPr>
        <w:pStyle w:val="Textbezslovn"/>
        <w:ind w:left="2127"/>
        <w:rPr>
          <w:b/>
          <w:bCs/>
        </w:rPr>
      </w:pPr>
      <w:r w:rsidRPr="003074D5">
        <w:rPr>
          <w:b/>
          <w:bCs/>
        </w:rPr>
        <w:t>„Doplnění závor na přejezdu v km 0,433 (P5192) trati Letohrad – Ústí nad Orlicí“,</w:t>
      </w:r>
    </w:p>
    <w:p w14:paraId="7E7D8FDE" w14:textId="77777777" w:rsidR="003074D5" w:rsidRPr="003074D5" w:rsidRDefault="003074D5" w:rsidP="003074D5">
      <w:pPr>
        <w:pStyle w:val="Textbezslovn"/>
        <w:ind w:left="2127"/>
        <w:rPr>
          <w:b/>
          <w:bCs/>
        </w:rPr>
      </w:pPr>
      <w:r w:rsidRPr="003074D5">
        <w:rPr>
          <w:b/>
          <w:bCs/>
        </w:rPr>
        <w:t xml:space="preserve">„Doplnění závor na přejezdu v km 0,788 (P5193) trati Letohrad – Ústí nad Orlicí“ a </w:t>
      </w:r>
    </w:p>
    <w:p w14:paraId="4A3A2DC0" w14:textId="633BC6BE" w:rsidR="007D26F9" w:rsidRPr="003074D5" w:rsidRDefault="003074D5" w:rsidP="003074D5">
      <w:pPr>
        <w:pStyle w:val="Textbezslovn"/>
        <w:ind w:left="2127"/>
        <w:rPr>
          <w:b/>
          <w:bCs/>
        </w:rPr>
      </w:pPr>
      <w:r w:rsidRPr="003074D5">
        <w:rPr>
          <w:b/>
          <w:bCs/>
        </w:rPr>
        <w:t xml:space="preserve">„Doplnění závor na přejezdu v km 1,432 (P5194) trati Letohrad – Ústí nad Orlicí“ </w:t>
      </w:r>
    </w:p>
    <w:p w14:paraId="628CF808" w14:textId="51BF8D9C" w:rsidR="003074D5" w:rsidRPr="003074D5" w:rsidRDefault="003074D5" w:rsidP="003074D5">
      <w:pPr>
        <w:pStyle w:val="Textbezslovn"/>
        <w:ind w:left="2127"/>
        <w:rPr>
          <w:b/>
          <w:bCs/>
        </w:rPr>
      </w:pPr>
      <w:r w:rsidRPr="003074D5">
        <w:rPr>
          <w:b/>
          <w:bCs/>
        </w:rPr>
        <w:t>ze dne 24.5.2024</w:t>
      </w:r>
    </w:p>
    <w:bookmarkEnd w:id="2"/>
    <w:p w14:paraId="34F9FA8A"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50D472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96FF79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77A33E5" w14:textId="77777777" w:rsidR="007D26F9" w:rsidRDefault="007D26F9" w:rsidP="00342DC7">
      <w:pPr>
        <w:pStyle w:val="Textbezslovn"/>
      </w:pPr>
      <w:r w:rsidRPr="00A349C6">
        <w:rPr>
          <w:b/>
        </w:rPr>
        <w:t>Příloha č. 6:</w:t>
      </w:r>
      <w:r w:rsidR="008F7242">
        <w:t xml:space="preserve"> </w:t>
      </w:r>
      <w:r w:rsidR="00342DC7">
        <w:tab/>
      </w:r>
      <w:r>
        <w:t>Oprávněné osoby</w:t>
      </w:r>
    </w:p>
    <w:p w14:paraId="2625C271"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11A1326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01792F3" w14:textId="77777777" w:rsidR="007D26F9" w:rsidRDefault="007D26F9" w:rsidP="00342DC7">
      <w:pPr>
        <w:pStyle w:val="Textbezslovn"/>
      </w:pPr>
      <w:r w:rsidRPr="00A349C6">
        <w:rPr>
          <w:b/>
        </w:rPr>
        <w:t>Příloha č. 9:</w:t>
      </w:r>
      <w:r>
        <w:tab/>
        <w:t>Zmocnění Vedoucího Zhotovitele</w:t>
      </w:r>
    </w:p>
    <w:p w14:paraId="536D65F1" w14:textId="77777777" w:rsidR="002A7B96" w:rsidRPr="008941D9" w:rsidRDefault="004C1A60" w:rsidP="002A7B96">
      <w:pPr>
        <w:pStyle w:val="Textbezslovn"/>
        <w:rPr>
          <w:color w:val="000000" w:themeColor="text1"/>
        </w:rPr>
      </w:pPr>
      <w:r w:rsidRPr="00606FE8">
        <w:rPr>
          <w:b/>
        </w:rPr>
        <w:t>Příloha č.</w:t>
      </w:r>
      <w:r w:rsidR="00FC3988">
        <w:rPr>
          <w:b/>
        </w:rPr>
        <w:t xml:space="preserve"> </w:t>
      </w:r>
      <w:proofErr w:type="gramStart"/>
      <w:r w:rsidRPr="00606FE8">
        <w:rPr>
          <w:b/>
        </w:rPr>
        <w:t xml:space="preserve">10:  </w:t>
      </w:r>
      <w:r w:rsidRPr="005807E7">
        <w:t>Osvědčení</w:t>
      </w:r>
      <w:proofErr w:type="gramEnd"/>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26ECBD85" w14:textId="77777777" w:rsidR="00342DC7" w:rsidRDefault="00342DC7" w:rsidP="00342DC7">
      <w:pPr>
        <w:pStyle w:val="Textbezodsazen"/>
        <w:rPr>
          <w:rStyle w:val="Tun"/>
        </w:rPr>
      </w:pPr>
    </w:p>
    <w:p w14:paraId="632F7187" w14:textId="77777777" w:rsidR="00F43D42" w:rsidRDefault="00F43D42" w:rsidP="00342DC7">
      <w:pPr>
        <w:pStyle w:val="Textbezodsazen"/>
        <w:rPr>
          <w:rStyle w:val="Tun"/>
        </w:rPr>
      </w:pPr>
    </w:p>
    <w:p w14:paraId="2E233C8F"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8D6FEBC" w14:textId="77777777" w:rsidR="007D26F9" w:rsidRPr="007D26F9" w:rsidRDefault="007D26F9" w:rsidP="007D26F9">
      <w:pPr>
        <w:pStyle w:val="Textbezodsazen"/>
      </w:pPr>
    </w:p>
    <w:p w14:paraId="789555EC" w14:textId="77777777" w:rsidR="00F422D3" w:rsidRDefault="00F422D3" w:rsidP="009F0867">
      <w:pPr>
        <w:pStyle w:val="Textbezodsazen"/>
      </w:pPr>
    </w:p>
    <w:p w14:paraId="140E2E4F" w14:textId="494BCF7F" w:rsidR="00F422D3" w:rsidRDefault="00F422D3" w:rsidP="009F0867">
      <w:pPr>
        <w:pStyle w:val="Textbezodsazen"/>
      </w:pPr>
      <w:r>
        <w:t>V</w:t>
      </w:r>
      <w:r w:rsidR="008B3681">
        <w:t> Praze</w:t>
      </w:r>
      <w:r>
        <w:tab/>
      </w:r>
      <w:r>
        <w:tab/>
      </w:r>
      <w:r>
        <w:tab/>
      </w:r>
      <w:r w:rsidR="008B3681">
        <w:tab/>
      </w:r>
      <w:r w:rsidR="008B3681">
        <w:tab/>
      </w:r>
      <w:r w:rsidR="008B3681">
        <w:tab/>
      </w:r>
      <w:r w:rsidR="008B3681">
        <w:tab/>
      </w:r>
      <w:r>
        <w:t xml:space="preserve">V…………………. </w:t>
      </w:r>
    </w:p>
    <w:p w14:paraId="7F134292" w14:textId="77777777" w:rsidR="00F422D3" w:rsidRDefault="00F422D3" w:rsidP="009F0867">
      <w:pPr>
        <w:pStyle w:val="Textbezodsazen"/>
      </w:pPr>
    </w:p>
    <w:p w14:paraId="20EDCBE2" w14:textId="77777777" w:rsidR="00F422D3" w:rsidRDefault="00F422D3" w:rsidP="009F0867">
      <w:pPr>
        <w:pStyle w:val="Textbezodsazen"/>
      </w:pPr>
    </w:p>
    <w:p w14:paraId="5DB365DB" w14:textId="43365328" w:rsidR="00F422D3" w:rsidRDefault="00F422D3" w:rsidP="009F0867">
      <w:pPr>
        <w:pStyle w:val="Textbezodsazen"/>
      </w:pPr>
      <w:r>
        <w:t>………………………</w:t>
      </w:r>
      <w:r w:rsidR="003149C0">
        <w:t>..........</w:t>
      </w:r>
      <w:r>
        <w:t>……</w:t>
      </w:r>
      <w:r w:rsidR="00342DC7">
        <w:t>…….</w:t>
      </w:r>
      <w:r>
        <w:t>…………</w:t>
      </w:r>
      <w:r>
        <w:tab/>
      </w:r>
      <w:r>
        <w:tab/>
      </w:r>
      <w:r>
        <w:tab/>
        <w:t>………………………</w:t>
      </w:r>
      <w:r w:rsidR="00342DC7">
        <w:t>….</w:t>
      </w:r>
      <w:r>
        <w:t>……………….</w:t>
      </w:r>
    </w:p>
    <w:p w14:paraId="46576AB5" w14:textId="1620EB71" w:rsidR="00F422D3" w:rsidRPr="00F43D42" w:rsidRDefault="00342DC7" w:rsidP="009F0867">
      <w:pPr>
        <w:pStyle w:val="Textbezodsazen"/>
        <w:rPr>
          <w:b/>
        </w:rPr>
      </w:pPr>
      <w:r w:rsidRPr="00F43D42">
        <w:rPr>
          <w:b/>
        </w:rPr>
        <w:t>Ing. Mojmír Nejezchleb</w:t>
      </w:r>
      <w:r w:rsidRPr="00F43D42">
        <w:rPr>
          <w:b/>
        </w:rPr>
        <w:tab/>
      </w:r>
      <w:r w:rsidRPr="00F43D42">
        <w:rPr>
          <w:b/>
        </w:rPr>
        <w:tab/>
      </w:r>
      <w:r w:rsidRPr="00F43D42">
        <w:rPr>
          <w:b/>
        </w:rPr>
        <w:tab/>
      </w:r>
      <w:r w:rsidRPr="00F43D42">
        <w:rPr>
          <w:b/>
        </w:rPr>
        <w:tab/>
      </w:r>
      <w:r w:rsidRPr="00F43D42">
        <w:rPr>
          <w:b/>
          <w:highlight w:val="yellow"/>
        </w:rPr>
        <w:t>„[</w:t>
      </w:r>
      <w:proofErr w:type="gramStart"/>
      <w:r w:rsidRPr="00F43D42">
        <w:rPr>
          <w:b/>
          <w:highlight w:val="yellow"/>
        </w:rPr>
        <w:t>VLOŽÍ</w:t>
      </w:r>
      <w:proofErr w:type="gramEnd"/>
      <w:r w:rsidRPr="00F43D42">
        <w:rPr>
          <w:b/>
          <w:highlight w:val="yellow"/>
        </w:rPr>
        <w:t xml:space="preserve"> ZHOTOVITEL]“</w:t>
      </w:r>
    </w:p>
    <w:p w14:paraId="22A58E07" w14:textId="77777777" w:rsidR="00342DC7" w:rsidRDefault="00342DC7" w:rsidP="00342DC7">
      <w:pPr>
        <w:pStyle w:val="Textbezodsazen"/>
        <w:spacing w:after="0"/>
      </w:pPr>
      <w:r>
        <w:t>náměstek GŘ pro modernizac</w:t>
      </w:r>
      <w:r w:rsidR="00BB18C3">
        <w:t>i</w:t>
      </w:r>
      <w:r>
        <w:t xml:space="preserve"> dráhy</w:t>
      </w:r>
      <w:r>
        <w:tab/>
      </w:r>
      <w:r>
        <w:tab/>
      </w:r>
      <w:r>
        <w:tab/>
      </w:r>
    </w:p>
    <w:p w14:paraId="44466814" w14:textId="07F51397" w:rsidR="00F422D3" w:rsidRDefault="00342DC7" w:rsidP="00C731EA">
      <w:pPr>
        <w:pStyle w:val="Textbezodsazen"/>
        <w:spacing w:after="0"/>
      </w:pPr>
      <w:r w:rsidRPr="000C2B01">
        <w:t>Správa</w:t>
      </w:r>
      <w:r w:rsidR="003149C0" w:rsidRPr="000C2B01">
        <w:t xml:space="preserve"> železnic</w:t>
      </w:r>
      <w:r w:rsidR="00C731EA">
        <w:t>, státní organizace</w:t>
      </w:r>
    </w:p>
    <w:p w14:paraId="5C139052" w14:textId="77777777" w:rsidR="00F422D3" w:rsidRDefault="00F422D3" w:rsidP="009F0867">
      <w:pPr>
        <w:pStyle w:val="Textbezodsazen"/>
      </w:pPr>
    </w:p>
    <w:p w14:paraId="75947772"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5BB75290" w14:textId="77777777" w:rsidR="00CB4F6D" w:rsidRDefault="00CB4F6D" w:rsidP="00762D88">
      <w:pPr>
        <w:pStyle w:val="Nadpisbezsl1-1"/>
        <w:outlineLvl w:val="0"/>
      </w:pPr>
      <w:r>
        <w:lastRenderedPageBreak/>
        <w:t>Příloha č.</w:t>
      </w:r>
      <w:r w:rsidR="001F518E">
        <w:t xml:space="preserve"> 1</w:t>
      </w:r>
    </w:p>
    <w:p w14:paraId="22E74BC9" w14:textId="77777777" w:rsidR="00CB4F6D" w:rsidRPr="001F518E" w:rsidRDefault="00342DC7" w:rsidP="001F518E">
      <w:pPr>
        <w:pStyle w:val="Nadpisbezsl1-2"/>
      </w:pPr>
      <w:r w:rsidRPr="001F518E">
        <w:t>Obchodní podmínky</w:t>
      </w:r>
    </w:p>
    <w:p w14:paraId="75FDCDD8" w14:textId="68B465C1" w:rsidR="007145F3" w:rsidRPr="003074D5" w:rsidRDefault="003074D5" w:rsidP="00CB4F6D">
      <w:pPr>
        <w:pStyle w:val="Textbezodsazen"/>
        <w:rPr>
          <w:b/>
          <w:bCs/>
        </w:rPr>
      </w:pPr>
      <w:r w:rsidRPr="003074D5">
        <w:rPr>
          <w:b/>
          <w:bCs/>
        </w:rPr>
        <w:t>OP/R/29/24</w:t>
      </w:r>
    </w:p>
    <w:p w14:paraId="24CEE17D" w14:textId="77777777" w:rsidR="007145F3" w:rsidRDefault="007145F3" w:rsidP="00CB4F6D">
      <w:pPr>
        <w:pStyle w:val="Textbezodsazen"/>
      </w:pPr>
    </w:p>
    <w:p w14:paraId="2FAD425E" w14:textId="77777777" w:rsidR="00237604" w:rsidRDefault="00237604" w:rsidP="00CB4F6D">
      <w:pPr>
        <w:pStyle w:val="Textbezodsazen"/>
      </w:pPr>
    </w:p>
    <w:p w14:paraId="24D7CE57" w14:textId="77777777" w:rsidR="00237604" w:rsidRDefault="00237604" w:rsidP="00CB4F6D">
      <w:pPr>
        <w:pStyle w:val="Textbezodsazen"/>
      </w:pPr>
    </w:p>
    <w:p w14:paraId="0613B04F" w14:textId="77777777" w:rsidR="00237604" w:rsidRDefault="00237604" w:rsidP="00CB4F6D">
      <w:pPr>
        <w:pStyle w:val="Textbezodsazen"/>
      </w:pPr>
    </w:p>
    <w:p w14:paraId="3C5F6BDD" w14:textId="77777777" w:rsidR="00237604" w:rsidRDefault="00237604" w:rsidP="00CB4F6D">
      <w:pPr>
        <w:pStyle w:val="Textbezodsazen"/>
      </w:pPr>
    </w:p>
    <w:p w14:paraId="33B9DAB9" w14:textId="77777777" w:rsidR="00237604" w:rsidRDefault="00237604" w:rsidP="00CB4F6D">
      <w:pPr>
        <w:pStyle w:val="Textbezodsazen"/>
      </w:pPr>
    </w:p>
    <w:p w14:paraId="7C08B216" w14:textId="77777777" w:rsidR="00237604" w:rsidRDefault="00237604" w:rsidP="00CB4F6D">
      <w:pPr>
        <w:pStyle w:val="Textbezodsazen"/>
      </w:pPr>
    </w:p>
    <w:p w14:paraId="74A4EFBF" w14:textId="77777777" w:rsidR="00237604" w:rsidRDefault="00237604" w:rsidP="00CB4F6D">
      <w:pPr>
        <w:pStyle w:val="Textbezodsazen"/>
      </w:pPr>
    </w:p>
    <w:p w14:paraId="768E7908" w14:textId="77777777" w:rsidR="00237604" w:rsidRDefault="00237604" w:rsidP="00CB4F6D">
      <w:pPr>
        <w:pStyle w:val="Textbezodsazen"/>
      </w:pPr>
    </w:p>
    <w:p w14:paraId="52C6117B" w14:textId="77777777" w:rsidR="00237604" w:rsidRDefault="00237604" w:rsidP="00CB4F6D">
      <w:pPr>
        <w:pStyle w:val="Textbezodsazen"/>
      </w:pPr>
    </w:p>
    <w:p w14:paraId="139972FA" w14:textId="77777777" w:rsidR="00237604" w:rsidRDefault="00237604" w:rsidP="00CB4F6D">
      <w:pPr>
        <w:pStyle w:val="Textbezodsazen"/>
      </w:pPr>
    </w:p>
    <w:p w14:paraId="00DCABC1" w14:textId="77777777" w:rsidR="00237604" w:rsidRDefault="00237604" w:rsidP="00CB4F6D">
      <w:pPr>
        <w:pStyle w:val="Textbezodsazen"/>
      </w:pPr>
    </w:p>
    <w:p w14:paraId="2CB5B0CE" w14:textId="77777777" w:rsidR="00237604" w:rsidRDefault="00237604" w:rsidP="00CB4F6D">
      <w:pPr>
        <w:pStyle w:val="Textbezodsazen"/>
      </w:pPr>
    </w:p>
    <w:p w14:paraId="514C9053" w14:textId="77777777" w:rsidR="00237604" w:rsidRDefault="00237604" w:rsidP="00CB4F6D">
      <w:pPr>
        <w:pStyle w:val="Textbezodsazen"/>
      </w:pPr>
    </w:p>
    <w:p w14:paraId="01499C0E" w14:textId="77777777" w:rsidR="00237604" w:rsidRDefault="00237604" w:rsidP="00CB4F6D">
      <w:pPr>
        <w:pStyle w:val="Textbezodsazen"/>
      </w:pPr>
    </w:p>
    <w:p w14:paraId="7FF4836C" w14:textId="77777777" w:rsidR="00237604" w:rsidRDefault="00237604" w:rsidP="00CB4F6D">
      <w:pPr>
        <w:pStyle w:val="Textbezodsazen"/>
      </w:pPr>
    </w:p>
    <w:p w14:paraId="6262CB3B" w14:textId="77777777" w:rsidR="00237604" w:rsidRDefault="00237604" w:rsidP="00CB4F6D">
      <w:pPr>
        <w:pStyle w:val="Textbezodsazen"/>
      </w:pPr>
    </w:p>
    <w:p w14:paraId="031B8BB3" w14:textId="77777777" w:rsidR="00237604" w:rsidRDefault="00237604" w:rsidP="00CB4F6D">
      <w:pPr>
        <w:pStyle w:val="Textbezodsazen"/>
      </w:pPr>
    </w:p>
    <w:p w14:paraId="52CB0FC4" w14:textId="77777777" w:rsidR="00237604" w:rsidRDefault="00237604" w:rsidP="00CB4F6D">
      <w:pPr>
        <w:pStyle w:val="Textbezodsazen"/>
      </w:pPr>
    </w:p>
    <w:p w14:paraId="5328C5D2" w14:textId="77777777" w:rsidR="00237604" w:rsidRDefault="00237604" w:rsidP="00CB4F6D">
      <w:pPr>
        <w:pStyle w:val="Textbezodsazen"/>
      </w:pPr>
    </w:p>
    <w:p w14:paraId="5E39DE2E" w14:textId="77777777" w:rsidR="00237604" w:rsidRDefault="00237604" w:rsidP="00CB4F6D">
      <w:pPr>
        <w:pStyle w:val="Textbezodsazen"/>
      </w:pPr>
    </w:p>
    <w:p w14:paraId="6D0D8331" w14:textId="77777777" w:rsidR="00237604" w:rsidRDefault="00237604" w:rsidP="00CB4F6D">
      <w:pPr>
        <w:pStyle w:val="Textbezodsazen"/>
      </w:pPr>
    </w:p>
    <w:p w14:paraId="3A6EF200" w14:textId="77777777" w:rsidR="00237604" w:rsidRDefault="00237604" w:rsidP="00CB4F6D">
      <w:pPr>
        <w:pStyle w:val="Textbezodsazen"/>
      </w:pPr>
    </w:p>
    <w:p w14:paraId="4D46C5F0" w14:textId="77777777" w:rsidR="00237604" w:rsidRDefault="00237604" w:rsidP="00CB4F6D">
      <w:pPr>
        <w:pStyle w:val="Textbezodsazen"/>
      </w:pPr>
    </w:p>
    <w:p w14:paraId="2F245D28" w14:textId="77777777" w:rsidR="00237604" w:rsidRDefault="00237604" w:rsidP="00CB4F6D">
      <w:pPr>
        <w:pStyle w:val="Textbezodsazen"/>
      </w:pPr>
    </w:p>
    <w:p w14:paraId="2116A0A0" w14:textId="77777777" w:rsidR="00237604" w:rsidRDefault="00237604" w:rsidP="00CB4F6D">
      <w:pPr>
        <w:pStyle w:val="Textbezodsazen"/>
      </w:pPr>
    </w:p>
    <w:p w14:paraId="7C1CCC79" w14:textId="77777777" w:rsidR="00237604" w:rsidRDefault="00237604" w:rsidP="00CB4F6D">
      <w:pPr>
        <w:pStyle w:val="Textbezodsazen"/>
      </w:pPr>
    </w:p>
    <w:p w14:paraId="77DD408E" w14:textId="77777777" w:rsidR="00237604" w:rsidRDefault="00237604" w:rsidP="00CB4F6D">
      <w:pPr>
        <w:pStyle w:val="Textbezodsazen"/>
      </w:pPr>
    </w:p>
    <w:p w14:paraId="7E027880" w14:textId="77777777" w:rsidR="00237604" w:rsidRDefault="00237604" w:rsidP="00CB4F6D">
      <w:pPr>
        <w:pStyle w:val="Textbezodsazen"/>
      </w:pPr>
    </w:p>
    <w:p w14:paraId="3FD5BC83" w14:textId="77777777" w:rsidR="00237604" w:rsidRDefault="00237604" w:rsidP="00CB4F6D">
      <w:pPr>
        <w:pStyle w:val="Textbezodsazen"/>
      </w:pPr>
    </w:p>
    <w:p w14:paraId="05ADCABB" w14:textId="77777777" w:rsidR="00237604" w:rsidRDefault="00237604" w:rsidP="00CB4F6D">
      <w:pPr>
        <w:pStyle w:val="Textbezodsazen"/>
      </w:pPr>
    </w:p>
    <w:p w14:paraId="774712F0" w14:textId="77777777" w:rsidR="00237604" w:rsidRDefault="00237604" w:rsidP="00CB4F6D">
      <w:pPr>
        <w:pStyle w:val="Textbezodsazen"/>
      </w:pPr>
    </w:p>
    <w:p w14:paraId="7CAE8B6D" w14:textId="77777777" w:rsidR="00CB4F6D" w:rsidRDefault="00CB4F6D" w:rsidP="00866994">
      <w:pPr>
        <w:pStyle w:val="Textbezodsazen"/>
      </w:pPr>
    </w:p>
    <w:p w14:paraId="4F27D9BF"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46D945AF" w14:textId="77777777" w:rsidR="00342DC7" w:rsidRDefault="00342DC7" w:rsidP="00762D88">
      <w:pPr>
        <w:pStyle w:val="Nadpisbezsl1-1"/>
        <w:outlineLvl w:val="0"/>
      </w:pPr>
      <w:r>
        <w:lastRenderedPageBreak/>
        <w:t>Příloha č. 2</w:t>
      </w:r>
    </w:p>
    <w:p w14:paraId="1853277D" w14:textId="77777777" w:rsidR="00342DC7" w:rsidRPr="001F518E" w:rsidRDefault="00342DC7" w:rsidP="001F518E">
      <w:pPr>
        <w:pStyle w:val="Nadpisbezsl1-2"/>
      </w:pPr>
      <w:r w:rsidRPr="001F518E">
        <w:t xml:space="preserve">Technické podmínky: </w:t>
      </w:r>
    </w:p>
    <w:p w14:paraId="491EA2E1"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375B5B9E" w14:textId="77777777" w:rsidR="00342DC7" w:rsidRDefault="00342DC7" w:rsidP="00342DC7">
      <w:pPr>
        <w:pStyle w:val="Textbezslovn"/>
      </w:pPr>
      <w:r>
        <w:t>Technické kvalitativní podmínky staveb státních drah (</w:t>
      </w:r>
      <w:r w:rsidR="007D7606">
        <w:t>dále také „</w:t>
      </w:r>
      <w:r w:rsidRPr="00141B49">
        <w:rPr>
          <w:b/>
        </w:rPr>
        <w:t>TKP</w:t>
      </w:r>
      <w:r w:rsidR="007D7606">
        <w:t>“</w:t>
      </w:r>
      <w:r>
        <w:t>) nejsou pevně připojeny ke Smlouvě, ale jsou přístupné na http://typdok.tudc.cz; byly taktéž poskytnuty jako součást zadávací dokumentace uveřejněné na profilu zadavatele.</w:t>
      </w:r>
    </w:p>
    <w:p w14:paraId="46D699F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31DE2D5E" w14:textId="5CC2BEEB" w:rsidR="00342DC7" w:rsidRPr="00F3496C" w:rsidRDefault="00342DC7" w:rsidP="00F3496C">
      <w:pPr>
        <w:pStyle w:val="Odstavec1-1a"/>
        <w:numPr>
          <w:ilvl w:val="0"/>
          <w:numId w:val="3"/>
        </w:numPr>
        <w:rPr>
          <w:rStyle w:val="Tun"/>
        </w:rPr>
      </w:pPr>
      <w:r w:rsidRPr="00AE4B52">
        <w:rPr>
          <w:rStyle w:val="Tun"/>
        </w:rPr>
        <w:t xml:space="preserve">Všeobecné technické podmínky </w:t>
      </w:r>
      <w:r w:rsidR="003074D5" w:rsidRPr="003074D5">
        <w:rPr>
          <w:rStyle w:val="Tun"/>
        </w:rPr>
        <w:t>VTP/R/16/22</w:t>
      </w:r>
    </w:p>
    <w:p w14:paraId="78BEF53A" w14:textId="77777777" w:rsidR="003074D5" w:rsidRPr="003074D5" w:rsidRDefault="00342DC7" w:rsidP="003074D5">
      <w:pPr>
        <w:pStyle w:val="Odstavec1-1a"/>
        <w:numPr>
          <w:ilvl w:val="0"/>
          <w:numId w:val="3"/>
        </w:numPr>
        <w:rPr>
          <w:rStyle w:val="Tun"/>
        </w:rPr>
      </w:pPr>
      <w:r w:rsidRPr="00AE4B52">
        <w:rPr>
          <w:rStyle w:val="Tun"/>
        </w:rPr>
        <w:t xml:space="preserve">Zvláštní technické podmínky </w:t>
      </w:r>
      <w:r w:rsidR="003074D5" w:rsidRPr="003074D5">
        <w:rPr>
          <w:rStyle w:val="Tun"/>
        </w:rPr>
        <w:t>Soubor staveb:</w:t>
      </w:r>
    </w:p>
    <w:p w14:paraId="50D2B532" w14:textId="77777777" w:rsidR="003074D5" w:rsidRPr="003074D5" w:rsidRDefault="003074D5" w:rsidP="003074D5">
      <w:pPr>
        <w:pStyle w:val="Odstavec1-1a"/>
        <w:numPr>
          <w:ilvl w:val="0"/>
          <w:numId w:val="0"/>
        </w:numPr>
        <w:ind w:left="1077"/>
        <w:rPr>
          <w:rStyle w:val="Tun"/>
        </w:rPr>
      </w:pPr>
      <w:bookmarkStart w:id="3" w:name="_Hlk168383063"/>
      <w:r w:rsidRPr="003074D5">
        <w:rPr>
          <w:rStyle w:val="Tun"/>
        </w:rPr>
        <w:t>„Doplnění závor na přejezdu v km 0,433 (P5192) trati Letohrad – Ústí nad Orlicí“,</w:t>
      </w:r>
    </w:p>
    <w:p w14:paraId="3E7E1435" w14:textId="77777777" w:rsidR="003074D5" w:rsidRPr="003074D5" w:rsidRDefault="003074D5" w:rsidP="003074D5">
      <w:pPr>
        <w:pStyle w:val="Odstavec1-1a"/>
        <w:numPr>
          <w:ilvl w:val="0"/>
          <w:numId w:val="0"/>
        </w:numPr>
        <w:ind w:left="1077"/>
        <w:rPr>
          <w:rStyle w:val="Tun"/>
        </w:rPr>
      </w:pPr>
      <w:r w:rsidRPr="003074D5">
        <w:rPr>
          <w:rStyle w:val="Tun"/>
        </w:rPr>
        <w:t xml:space="preserve">„Doplnění závor na přejezdu v km 0,788 (P5193) trati Letohrad – Ústí nad Orlicí“ a </w:t>
      </w:r>
    </w:p>
    <w:p w14:paraId="05DA1551" w14:textId="77777777" w:rsidR="003074D5" w:rsidRPr="003074D5" w:rsidRDefault="003074D5" w:rsidP="003074D5">
      <w:pPr>
        <w:pStyle w:val="Odstavec1-1a"/>
        <w:numPr>
          <w:ilvl w:val="0"/>
          <w:numId w:val="0"/>
        </w:numPr>
        <w:ind w:left="1077"/>
        <w:rPr>
          <w:rStyle w:val="Tun"/>
        </w:rPr>
      </w:pPr>
      <w:r w:rsidRPr="003074D5">
        <w:rPr>
          <w:rStyle w:val="Tun"/>
        </w:rPr>
        <w:t xml:space="preserve">„Doplnění závor na přejezdu v km 1,432 (P5194) trati Letohrad – Ústí nad Orlicí“ </w:t>
      </w:r>
    </w:p>
    <w:bookmarkEnd w:id="3"/>
    <w:p w14:paraId="337F3A4D" w14:textId="1A7072A9" w:rsidR="00342DC7" w:rsidRPr="00F3496C" w:rsidRDefault="003074D5" w:rsidP="003074D5">
      <w:pPr>
        <w:pStyle w:val="Odstavec1-1a"/>
        <w:numPr>
          <w:ilvl w:val="0"/>
          <w:numId w:val="0"/>
        </w:numPr>
        <w:ind w:left="1077"/>
        <w:rPr>
          <w:rStyle w:val="Tun"/>
        </w:rPr>
      </w:pPr>
      <w:r w:rsidRPr="003074D5">
        <w:rPr>
          <w:rStyle w:val="Tun"/>
        </w:rPr>
        <w:t>ze dne 24.5.2024</w:t>
      </w:r>
    </w:p>
    <w:p w14:paraId="32EC7CEE" w14:textId="77777777" w:rsidR="00342DC7" w:rsidRDefault="00342DC7" w:rsidP="00DD4862">
      <w:pPr>
        <w:pStyle w:val="Textbezodsazen"/>
      </w:pPr>
    </w:p>
    <w:p w14:paraId="358191F3" w14:textId="77777777" w:rsidR="00342DC7" w:rsidRDefault="00342DC7" w:rsidP="00DD4862">
      <w:pPr>
        <w:pStyle w:val="Textbezodsazen"/>
      </w:pPr>
    </w:p>
    <w:p w14:paraId="46C8E8CD" w14:textId="77777777" w:rsidR="00342DC7" w:rsidRDefault="00342DC7" w:rsidP="00DD4862">
      <w:pPr>
        <w:pStyle w:val="Textbezodsazen"/>
      </w:pPr>
    </w:p>
    <w:p w14:paraId="2497CBED" w14:textId="77777777" w:rsidR="00DD4862" w:rsidRDefault="00DD4862" w:rsidP="00DD4862">
      <w:pPr>
        <w:pStyle w:val="Textbezodsazen"/>
      </w:pPr>
    </w:p>
    <w:p w14:paraId="6E771990" w14:textId="77777777" w:rsidR="00DD4862" w:rsidRDefault="00DD4862" w:rsidP="00DD4862">
      <w:pPr>
        <w:pStyle w:val="Textbezodsazen"/>
      </w:pPr>
    </w:p>
    <w:p w14:paraId="6A1C9AAD" w14:textId="77777777" w:rsidR="00DD4862" w:rsidRDefault="00DD4862" w:rsidP="00DD4862">
      <w:pPr>
        <w:pStyle w:val="Textbezodsazen"/>
      </w:pPr>
    </w:p>
    <w:p w14:paraId="6666D84E" w14:textId="77777777" w:rsidR="00DD4862" w:rsidRDefault="00DD4862" w:rsidP="00DD4862">
      <w:pPr>
        <w:pStyle w:val="Textbezodsazen"/>
      </w:pPr>
    </w:p>
    <w:p w14:paraId="12851309" w14:textId="77777777" w:rsidR="00342DC7" w:rsidRDefault="00342DC7" w:rsidP="00DD4862">
      <w:pPr>
        <w:pStyle w:val="Textbezodsazen"/>
      </w:pPr>
    </w:p>
    <w:p w14:paraId="16380CED"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7F548C9A" w14:textId="77777777" w:rsidR="00AE4B52" w:rsidRPr="00AE4B52" w:rsidRDefault="00AE4B52" w:rsidP="00762D88">
      <w:pPr>
        <w:pStyle w:val="Nadpisbezsl1-1"/>
        <w:outlineLvl w:val="0"/>
      </w:pPr>
      <w:r w:rsidRPr="00AE4B52">
        <w:lastRenderedPageBreak/>
        <w:t>Příloha č. 3</w:t>
      </w:r>
    </w:p>
    <w:p w14:paraId="69A2EC19" w14:textId="77777777" w:rsidR="00AE4B52" w:rsidRPr="001F518E" w:rsidRDefault="00AE4B52" w:rsidP="001F518E">
      <w:pPr>
        <w:pStyle w:val="Nadpisbezsl1-2"/>
      </w:pPr>
      <w:r w:rsidRPr="001F518E">
        <w:t>Související dokumenty</w:t>
      </w:r>
    </w:p>
    <w:p w14:paraId="3D9F1686" w14:textId="1FD33BC7" w:rsidR="00985DF9" w:rsidRDefault="003074D5" w:rsidP="003074D5">
      <w:pPr>
        <w:pStyle w:val="Odrka1-1"/>
      </w:pPr>
      <w:r w:rsidRPr="003074D5">
        <w:t>DSP (Projekt stavby), zpracovaný společností SAGASTA s.r.o. Novodvorská 1010/14, 142 00 Praha 4-Lhotka, z 04/2022</w:t>
      </w:r>
    </w:p>
    <w:p w14:paraId="6DFF5408" w14:textId="416F0B53" w:rsidR="003074D5" w:rsidRDefault="003074D5" w:rsidP="003074D5">
      <w:pPr>
        <w:pStyle w:val="Odrka1-1"/>
      </w:pPr>
      <w:r>
        <w:t xml:space="preserve">Usnesení Drážního úřadu ve věci vydání společného povolení pro stavbu dráhy </w:t>
      </w:r>
    </w:p>
    <w:p w14:paraId="30BA78EF" w14:textId="0C69AB4A" w:rsidR="003074D5" w:rsidRPr="002871C5" w:rsidRDefault="003074D5" w:rsidP="003074D5">
      <w:pPr>
        <w:pStyle w:val="Odrka1-1"/>
        <w:numPr>
          <w:ilvl w:val="0"/>
          <w:numId w:val="0"/>
        </w:numPr>
        <w:ind w:left="1077"/>
        <w:rPr>
          <w:rStyle w:val="Tun"/>
          <w:b w:val="0"/>
          <w:bCs/>
        </w:rPr>
      </w:pPr>
      <w:r w:rsidRPr="002871C5">
        <w:rPr>
          <w:rStyle w:val="Tun"/>
          <w:b w:val="0"/>
          <w:bCs/>
        </w:rPr>
        <w:t>„Doplnění závor na přejezdu v km 0,433 (P5192) trati Letohrad – Ústí nad Orlicí“</w:t>
      </w:r>
    </w:p>
    <w:p w14:paraId="7CBE3DCA" w14:textId="12473BE0" w:rsidR="003074D5" w:rsidRPr="002871C5" w:rsidRDefault="003074D5" w:rsidP="003074D5">
      <w:pPr>
        <w:pStyle w:val="Odrka1-1"/>
        <w:numPr>
          <w:ilvl w:val="0"/>
          <w:numId w:val="0"/>
        </w:numPr>
        <w:ind w:left="1077"/>
        <w:rPr>
          <w:rStyle w:val="Tun"/>
          <w:b w:val="0"/>
          <w:bCs/>
        </w:rPr>
      </w:pPr>
      <w:r w:rsidRPr="002871C5">
        <w:rPr>
          <w:rStyle w:val="Tun"/>
          <w:b w:val="0"/>
          <w:bCs/>
        </w:rPr>
        <w:t xml:space="preserve">„Doplnění závor na přejezdu v km 0,788 (P5193) trati Letohrad – Ústí nad Orlicí“ </w:t>
      </w:r>
    </w:p>
    <w:p w14:paraId="29556DD6" w14:textId="77777777" w:rsidR="003074D5" w:rsidRDefault="003074D5" w:rsidP="003074D5">
      <w:pPr>
        <w:pStyle w:val="Odrka1-1"/>
        <w:numPr>
          <w:ilvl w:val="0"/>
          <w:numId w:val="0"/>
        </w:numPr>
        <w:ind w:left="1077"/>
        <w:rPr>
          <w:rStyle w:val="Tun"/>
          <w:b w:val="0"/>
          <w:bCs/>
        </w:rPr>
      </w:pPr>
      <w:r w:rsidRPr="002871C5">
        <w:rPr>
          <w:rStyle w:val="Tun"/>
          <w:b w:val="0"/>
          <w:bCs/>
        </w:rPr>
        <w:t>„Doplnění závor na přejezdu v km 1,432 (P5194) trati Letohrad – Ústí nad Orlicí“</w:t>
      </w:r>
      <w:r w:rsidRPr="003074D5">
        <w:rPr>
          <w:rStyle w:val="Tun"/>
          <w:b w:val="0"/>
          <w:bCs/>
        </w:rPr>
        <w:t xml:space="preserve"> </w:t>
      </w:r>
    </w:p>
    <w:p w14:paraId="7922C18C" w14:textId="7F937730" w:rsidR="002871C5" w:rsidRPr="003074D5" w:rsidRDefault="002871C5" w:rsidP="003074D5">
      <w:pPr>
        <w:pStyle w:val="Odrka1-1"/>
        <w:numPr>
          <w:ilvl w:val="0"/>
          <w:numId w:val="0"/>
        </w:numPr>
        <w:ind w:left="1077"/>
        <w:rPr>
          <w:rStyle w:val="Tun"/>
          <w:b w:val="0"/>
          <w:bCs/>
        </w:rPr>
      </w:pPr>
      <w:r>
        <w:rPr>
          <w:rStyle w:val="Tun"/>
          <w:b w:val="0"/>
          <w:bCs/>
        </w:rPr>
        <w:t xml:space="preserve">Bude předáno vybranému dodavateli. </w:t>
      </w:r>
    </w:p>
    <w:p w14:paraId="16D1102A" w14:textId="77777777" w:rsidR="00AE4B52" w:rsidRDefault="00AE4B52" w:rsidP="00AE4B52">
      <w:pPr>
        <w:pStyle w:val="Textbezodsazen"/>
      </w:pPr>
    </w:p>
    <w:p w14:paraId="6D65EB5B" w14:textId="77777777" w:rsidR="001F518E" w:rsidRDefault="001F518E" w:rsidP="00AE4B52">
      <w:pPr>
        <w:pStyle w:val="Textbezodsazen"/>
      </w:pPr>
    </w:p>
    <w:p w14:paraId="7A02E290" w14:textId="77777777" w:rsidR="001F518E" w:rsidRDefault="001F518E" w:rsidP="00AE4B52">
      <w:pPr>
        <w:pStyle w:val="Textbezodsazen"/>
      </w:pPr>
    </w:p>
    <w:p w14:paraId="5BBAACB7" w14:textId="77777777" w:rsidR="00DD4862" w:rsidRDefault="00DD4862" w:rsidP="00AE4B52">
      <w:pPr>
        <w:pStyle w:val="Textbezodsazen"/>
      </w:pPr>
    </w:p>
    <w:p w14:paraId="2380D2CE" w14:textId="77777777" w:rsidR="00DD4862" w:rsidRDefault="00DD4862" w:rsidP="00AE4B52">
      <w:pPr>
        <w:pStyle w:val="Textbezodsazen"/>
      </w:pPr>
    </w:p>
    <w:p w14:paraId="2023F903" w14:textId="77777777" w:rsidR="001F518E" w:rsidRDefault="001F518E" w:rsidP="00AE4B52">
      <w:pPr>
        <w:pStyle w:val="Textbezodsazen"/>
      </w:pPr>
    </w:p>
    <w:p w14:paraId="1F14A934" w14:textId="77777777" w:rsidR="001F518E" w:rsidRDefault="001F518E" w:rsidP="00AE4B52">
      <w:pPr>
        <w:pStyle w:val="Textbezodsazen"/>
      </w:pPr>
    </w:p>
    <w:p w14:paraId="76AC03CF" w14:textId="77777777" w:rsidR="001F518E" w:rsidRDefault="001F518E" w:rsidP="00AE4B52">
      <w:pPr>
        <w:pStyle w:val="Textbezodsazen"/>
      </w:pPr>
    </w:p>
    <w:p w14:paraId="401B06D3"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67E19269" w14:textId="77777777" w:rsidR="001F518E" w:rsidRDefault="001F518E" w:rsidP="00762D88">
      <w:pPr>
        <w:pStyle w:val="Nadpisbezsl1-1"/>
        <w:outlineLvl w:val="0"/>
      </w:pPr>
      <w:r>
        <w:lastRenderedPageBreak/>
        <w:t>Příloha č. 4</w:t>
      </w:r>
    </w:p>
    <w:p w14:paraId="53BAA41B" w14:textId="77777777" w:rsidR="001F518E" w:rsidRPr="001F518E" w:rsidRDefault="001F518E" w:rsidP="001F518E">
      <w:pPr>
        <w:pStyle w:val="Nadpisbezsl1-2"/>
      </w:pPr>
      <w:r w:rsidRPr="001F518E">
        <w:t>Rekapitulace Ceny Díla</w:t>
      </w:r>
    </w:p>
    <w:p w14:paraId="3A36711B" w14:textId="77777777" w:rsidR="001F518E" w:rsidRPr="001F518E" w:rsidRDefault="001F518E" w:rsidP="001F518E">
      <w:pPr>
        <w:pStyle w:val="Textbezodsazen"/>
      </w:pPr>
    </w:p>
    <w:p w14:paraId="4F2AC6C6" w14:textId="77777777" w:rsidR="00825258" w:rsidRDefault="00825258" w:rsidP="00825258">
      <w:pPr>
        <w:pStyle w:val="Textbezodsazen"/>
      </w:pPr>
      <w:r w:rsidRPr="001F518E">
        <w:t>Rekapitulace Ceny Díla dle stavebních objektů (SO)</w:t>
      </w:r>
      <w:r>
        <w:t xml:space="preserve"> a </w:t>
      </w:r>
      <w:r w:rsidRPr="001F518E">
        <w:t>provozních souborů (PS)</w:t>
      </w:r>
      <w:r>
        <w:t xml:space="preserve"> a to samostatně pro stavby</w:t>
      </w:r>
      <w:r w:rsidRPr="001F518E">
        <w:t>:</w:t>
      </w:r>
    </w:p>
    <w:p w14:paraId="75E48937" w14:textId="2C66F3C4" w:rsidR="00825258" w:rsidRPr="00825258" w:rsidRDefault="009741E9" w:rsidP="009741E9">
      <w:pPr>
        <w:pStyle w:val="Textbezodsazen"/>
        <w:rPr>
          <w:b/>
        </w:rPr>
      </w:pPr>
      <w:r>
        <w:rPr>
          <w:b/>
        </w:rPr>
        <w:t>A:</w:t>
      </w:r>
      <w:r w:rsidR="00E83CFF">
        <w:rPr>
          <w:b/>
        </w:rPr>
        <w:t xml:space="preserve"> </w:t>
      </w:r>
      <w:r w:rsidR="00825258" w:rsidRPr="00825258">
        <w:rPr>
          <w:b/>
        </w:rPr>
        <w:t>„Doplnění závor na přejezdu v km 0,433 (P5192) trati Letohrad – Ústí nad Orlicí“,</w:t>
      </w:r>
    </w:p>
    <w:p w14:paraId="5B710235" w14:textId="298BCDDE" w:rsidR="00825258" w:rsidRPr="00825258" w:rsidRDefault="009741E9" w:rsidP="009741E9">
      <w:pPr>
        <w:pStyle w:val="Textbezodsazen"/>
        <w:rPr>
          <w:b/>
        </w:rPr>
      </w:pPr>
      <w:r>
        <w:rPr>
          <w:b/>
        </w:rPr>
        <w:t>B:</w:t>
      </w:r>
      <w:r w:rsidR="00E83CFF">
        <w:rPr>
          <w:b/>
        </w:rPr>
        <w:t xml:space="preserve"> </w:t>
      </w:r>
      <w:r w:rsidR="00825258" w:rsidRPr="00825258">
        <w:rPr>
          <w:b/>
        </w:rPr>
        <w:t xml:space="preserve">„Doplnění závor na přejezdu v km 0,788 (P5193) trati Letohrad – Ústí nad Orlicí“  </w:t>
      </w:r>
    </w:p>
    <w:p w14:paraId="28036D05" w14:textId="02CA65EF" w:rsidR="00825258" w:rsidRPr="00825258" w:rsidRDefault="009741E9" w:rsidP="009741E9">
      <w:pPr>
        <w:pStyle w:val="Textbezodsazen"/>
      </w:pPr>
      <w:r>
        <w:rPr>
          <w:b/>
        </w:rPr>
        <w:t xml:space="preserve">C: </w:t>
      </w:r>
      <w:r w:rsidR="00825258" w:rsidRPr="00825258">
        <w:rPr>
          <w:b/>
        </w:rPr>
        <w:t xml:space="preserve">„Doplnění závor na přejezdu v km 1,432 (P5194) trati Letohrad – Ústí nad Orlicí“ </w:t>
      </w:r>
    </w:p>
    <w:p w14:paraId="377B53B3" w14:textId="77777777" w:rsidR="00E83CFF" w:rsidRDefault="00E83CFF" w:rsidP="00E83CFF">
      <w:pPr>
        <w:pStyle w:val="Textbezodsazen"/>
        <w:rPr>
          <w:b/>
        </w:rPr>
      </w:pPr>
    </w:p>
    <w:p w14:paraId="20D8C538" w14:textId="73EBC898" w:rsidR="00825258" w:rsidRPr="001F518E" w:rsidRDefault="00825258" w:rsidP="008D0874">
      <w:pPr>
        <w:pStyle w:val="Textbezodsazen"/>
      </w:pPr>
      <w:r w:rsidRPr="00247877">
        <w:rPr>
          <w:b/>
        </w:rPr>
        <w:t>Fakturace proběhne u každé stavby samostatně.</w:t>
      </w:r>
    </w:p>
    <w:p w14:paraId="3712C61E" w14:textId="77777777" w:rsidR="00825258" w:rsidRPr="000C2B01" w:rsidRDefault="00825258" w:rsidP="00825258">
      <w:pPr>
        <w:pStyle w:val="Textbezodsazen"/>
      </w:pPr>
      <w:r w:rsidRPr="002D7AA5">
        <w:rPr>
          <w:i/>
        </w:rPr>
        <w:t xml:space="preserve">Do přílohy </w:t>
      </w:r>
      <w:r>
        <w:rPr>
          <w:i/>
        </w:rPr>
        <w:t>S</w:t>
      </w:r>
      <w:r w:rsidRPr="002D7AA5">
        <w:rPr>
          <w:i/>
        </w:rPr>
        <w:t xml:space="preserve">mlouvy bude vložena tabulka </w:t>
      </w:r>
      <w:r w:rsidRPr="00766186">
        <w:rPr>
          <w:i/>
        </w:rPr>
        <w:t>Rozpis Ceny Díla předložená v nabídce uchazeče</w:t>
      </w:r>
    </w:p>
    <w:p w14:paraId="1C1D94BB" w14:textId="77777777" w:rsidR="00DD4862" w:rsidRDefault="00DD4862" w:rsidP="00AE4B52">
      <w:pPr>
        <w:pStyle w:val="Textbezodsazen"/>
      </w:pPr>
    </w:p>
    <w:p w14:paraId="35DF8128" w14:textId="77777777" w:rsidR="00DD4862" w:rsidRDefault="00DD4862" w:rsidP="00AE4B52">
      <w:pPr>
        <w:pStyle w:val="Textbezodsazen"/>
      </w:pPr>
    </w:p>
    <w:p w14:paraId="5A6AB059" w14:textId="77777777" w:rsidR="00DD4862" w:rsidRDefault="00DD4862" w:rsidP="00AE4B52">
      <w:pPr>
        <w:pStyle w:val="Textbezodsazen"/>
      </w:pPr>
    </w:p>
    <w:p w14:paraId="49FC37D9" w14:textId="77777777" w:rsidR="00DD4862" w:rsidRDefault="00DD4862" w:rsidP="00AE4B52">
      <w:pPr>
        <w:pStyle w:val="Textbezodsazen"/>
      </w:pPr>
    </w:p>
    <w:p w14:paraId="6BF760C9" w14:textId="77777777" w:rsidR="00DD4862" w:rsidRDefault="00DD4862" w:rsidP="00AE4B52">
      <w:pPr>
        <w:pStyle w:val="Textbezodsazen"/>
      </w:pPr>
    </w:p>
    <w:p w14:paraId="0C4900E0" w14:textId="77777777" w:rsidR="00DD4862" w:rsidRDefault="00DD4862" w:rsidP="00AE4B52">
      <w:pPr>
        <w:pStyle w:val="Textbezodsazen"/>
      </w:pPr>
    </w:p>
    <w:p w14:paraId="67B33C9B" w14:textId="77777777" w:rsidR="001F518E" w:rsidRDefault="001F518E" w:rsidP="00AE4B52">
      <w:pPr>
        <w:pStyle w:val="Textbezodsazen"/>
      </w:pPr>
    </w:p>
    <w:p w14:paraId="6228FF17" w14:textId="77777777" w:rsidR="001F518E" w:rsidRDefault="001F518E" w:rsidP="00AE4B52">
      <w:pPr>
        <w:pStyle w:val="Textbezodsazen"/>
      </w:pPr>
    </w:p>
    <w:p w14:paraId="59CF0E10"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775B6D8D" w14:textId="77777777" w:rsidR="001F518E" w:rsidRDefault="001F518E" w:rsidP="008941D9">
      <w:pPr>
        <w:pStyle w:val="Nadpisbezsl1-1"/>
        <w:outlineLvl w:val="0"/>
      </w:pPr>
      <w:r>
        <w:lastRenderedPageBreak/>
        <w:t>Příloha č. 5</w:t>
      </w:r>
    </w:p>
    <w:p w14:paraId="0986B017" w14:textId="77777777" w:rsidR="001F518E" w:rsidRPr="001F518E" w:rsidRDefault="001F518E" w:rsidP="001F518E">
      <w:pPr>
        <w:pStyle w:val="Nadpisbezsl1-2"/>
      </w:pPr>
      <w:r w:rsidRPr="001F518E">
        <w:t>Harmonogram postupu prací</w:t>
      </w:r>
    </w:p>
    <w:p w14:paraId="0F1E0B32" w14:textId="77777777" w:rsidR="001F518E" w:rsidRPr="001F518E" w:rsidRDefault="001F518E" w:rsidP="001F518E">
      <w:pPr>
        <w:pStyle w:val="Textbezodsazen"/>
      </w:pPr>
    </w:p>
    <w:p w14:paraId="0EA0306B"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 xml:space="preserve">nabídce </w:t>
      </w:r>
      <w:r w:rsidR="001E52A3">
        <w:t>účastníka zadávacího řízení</w:t>
      </w:r>
      <w:r w:rsidRPr="001F518E">
        <w:t>.</w:t>
      </w:r>
    </w:p>
    <w:p w14:paraId="326E35A4" w14:textId="77777777" w:rsidR="001F518E" w:rsidRDefault="001F518E" w:rsidP="001F518E">
      <w:pPr>
        <w:pStyle w:val="Textbezodsazen"/>
      </w:pPr>
    </w:p>
    <w:p w14:paraId="490C93F8" w14:textId="77777777" w:rsidR="001F518E" w:rsidRDefault="001F518E" w:rsidP="001F518E">
      <w:pPr>
        <w:pStyle w:val="Textbezodsazen"/>
      </w:pPr>
    </w:p>
    <w:p w14:paraId="02955E33" w14:textId="77777777" w:rsidR="001F518E" w:rsidRDefault="001F518E" w:rsidP="001F518E">
      <w:pPr>
        <w:pStyle w:val="Textbezodsazen"/>
      </w:pPr>
    </w:p>
    <w:p w14:paraId="374B7A7B" w14:textId="77777777" w:rsidR="00DD4862" w:rsidRDefault="00DD4862" w:rsidP="001F518E">
      <w:pPr>
        <w:pStyle w:val="Textbezodsazen"/>
      </w:pPr>
    </w:p>
    <w:p w14:paraId="65A6A41D" w14:textId="77777777" w:rsidR="001F518E" w:rsidRDefault="001F518E" w:rsidP="001F518E">
      <w:pPr>
        <w:pStyle w:val="Textbezodsazen"/>
      </w:pPr>
    </w:p>
    <w:p w14:paraId="44F2DECD" w14:textId="77777777" w:rsidR="001F518E" w:rsidRDefault="001F518E" w:rsidP="001F518E">
      <w:pPr>
        <w:pStyle w:val="Textbezodsazen"/>
      </w:pPr>
    </w:p>
    <w:p w14:paraId="345A3863"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0432069C" w14:textId="77777777" w:rsidR="00502690" w:rsidRDefault="00502690" w:rsidP="008941D9">
      <w:pPr>
        <w:pStyle w:val="Nadpisbezsl1-1"/>
        <w:outlineLvl w:val="0"/>
      </w:pPr>
      <w:r w:rsidRPr="00B26902">
        <w:lastRenderedPageBreak/>
        <w:t xml:space="preserve">Příloha č. </w:t>
      </w:r>
      <w:r w:rsidR="001F518E">
        <w:t>6</w:t>
      </w:r>
    </w:p>
    <w:p w14:paraId="0E343D95" w14:textId="77777777" w:rsidR="001F518E" w:rsidRPr="00B26902" w:rsidRDefault="001F518E" w:rsidP="001F518E">
      <w:pPr>
        <w:pStyle w:val="Nadpisbezsl1-2"/>
      </w:pPr>
      <w:r>
        <w:t>Oprávněné osoby</w:t>
      </w:r>
    </w:p>
    <w:p w14:paraId="052B255F" w14:textId="77777777" w:rsidR="00502690" w:rsidRPr="00B26902" w:rsidRDefault="001F518E" w:rsidP="00F762A8">
      <w:pPr>
        <w:pStyle w:val="Nadpisbezsl1-2"/>
      </w:pPr>
      <w:r>
        <w:t xml:space="preserve">Za </w:t>
      </w:r>
      <w:r w:rsidR="00502690">
        <w:t>O</w:t>
      </w:r>
      <w:r>
        <w:t>bjednatele:</w:t>
      </w:r>
    </w:p>
    <w:p w14:paraId="70AE7785" w14:textId="77777777" w:rsidR="00825258" w:rsidRPr="00F95FBD" w:rsidRDefault="00825258" w:rsidP="0082525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825258" w:rsidRPr="00F95FBD" w14:paraId="794068E1" w14:textId="77777777" w:rsidTr="00B2163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2C1968" w14:textId="77777777" w:rsidR="00825258" w:rsidRPr="00F95FBD" w:rsidRDefault="00825258" w:rsidP="00B2163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D7A0CB" w14:textId="5EC78703" w:rsidR="00825258" w:rsidRPr="001F518E" w:rsidRDefault="00825258" w:rsidP="00B2163F">
            <w:pPr>
              <w:pStyle w:val="Tabulka"/>
              <w:cnfStyle w:val="100000000000" w:firstRow="1" w:lastRow="0" w:firstColumn="0" w:lastColumn="0" w:oddVBand="0" w:evenVBand="0" w:oddHBand="0" w:evenHBand="0" w:firstRowFirstColumn="0" w:firstRowLastColumn="0" w:lastRowFirstColumn="0" w:lastRowLastColumn="0"/>
              <w:rPr>
                <w:highlight w:val="green"/>
              </w:rPr>
            </w:pPr>
            <w:r>
              <w:t>Mgr. Lenka Dieguezová, podnikový právník</w:t>
            </w:r>
          </w:p>
        </w:tc>
      </w:tr>
      <w:tr w:rsidR="00825258" w:rsidRPr="00F95FBD" w14:paraId="14B8702E" w14:textId="77777777" w:rsidTr="00B2163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047779" w14:textId="77777777" w:rsidR="00825258" w:rsidRPr="008175E5" w:rsidRDefault="00825258" w:rsidP="00B2163F">
            <w:pPr>
              <w:pStyle w:val="Tabulka"/>
              <w:rPr>
                <w:rStyle w:val="Nadpisvtabulce"/>
                <w:b w:val="0"/>
              </w:rPr>
            </w:pPr>
            <w:r w:rsidRPr="008175E5">
              <w:rPr>
                <w:rStyle w:val="Nadpisvtabulce"/>
                <w:b w:val="0"/>
              </w:rPr>
              <w:t>Adresa</w:t>
            </w:r>
          </w:p>
        </w:tc>
        <w:tc>
          <w:tcPr>
            <w:tcW w:w="5812" w:type="dxa"/>
            <w:vAlign w:val="top"/>
          </w:tcPr>
          <w:p w14:paraId="416840FD" w14:textId="77777777" w:rsidR="00825258" w:rsidRDefault="00825258" w:rsidP="00B2163F">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5791F031" w14:textId="77777777" w:rsidR="00825258" w:rsidRDefault="00825258" w:rsidP="00B2163F">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825258" w:rsidRPr="00F95FBD" w14:paraId="74100B24" w14:textId="77777777" w:rsidTr="00B2163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B4492A" w14:textId="77777777" w:rsidR="00825258" w:rsidRPr="00F95FBD" w:rsidRDefault="00825258" w:rsidP="00B2163F">
            <w:pPr>
              <w:pStyle w:val="Tabulka"/>
            </w:pPr>
            <w:r w:rsidRPr="00F95FBD">
              <w:t>E-mail</w:t>
            </w:r>
          </w:p>
        </w:tc>
        <w:tc>
          <w:tcPr>
            <w:tcW w:w="5812" w:type="dxa"/>
            <w:vAlign w:val="top"/>
          </w:tcPr>
          <w:p w14:paraId="5967896D" w14:textId="0AE379A8" w:rsidR="00825258" w:rsidRPr="00825258" w:rsidRDefault="000F785D" w:rsidP="00B2163F">
            <w:pPr>
              <w:pStyle w:val="Tabulka"/>
              <w:cnfStyle w:val="000000000000" w:firstRow="0" w:lastRow="0" w:firstColumn="0" w:lastColumn="0" w:oddVBand="0" w:evenVBand="0" w:oddHBand="0" w:evenHBand="0" w:firstRowFirstColumn="0" w:firstRowLastColumn="0" w:lastRowFirstColumn="0" w:lastRowLastColumn="0"/>
            </w:pPr>
            <w:hyperlink r:id="rId31" w:history="1">
              <w:r w:rsidR="00825258" w:rsidRPr="00BE36FB">
                <w:rPr>
                  <w:rStyle w:val="Hypertextovodkaz"/>
                  <w:noProof w:val="0"/>
                </w:rPr>
                <w:t>Dieguezova@spravazeleznic.cz</w:t>
              </w:r>
            </w:hyperlink>
          </w:p>
        </w:tc>
      </w:tr>
      <w:tr w:rsidR="00825258" w:rsidRPr="00F95FBD" w14:paraId="6F886BA8" w14:textId="77777777" w:rsidTr="00B2163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884E2E" w14:textId="77777777" w:rsidR="00825258" w:rsidRPr="00F95FBD" w:rsidRDefault="00825258" w:rsidP="00B2163F">
            <w:pPr>
              <w:pStyle w:val="Tabulka"/>
            </w:pPr>
            <w:r w:rsidRPr="00F95FBD">
              <w:t>Telefon</w:t>
            </w:r>
          </w:p>
        </w:tc>
        <w:tc>
          <w:tcPr>
            <w:tcW w:w="5812" w:type="dxa"/>
            <w:vAlign w:val="top"/>
          </w:tcPr>
          <w:p w14:paraId="562BF5FA" w14:textId="4392FFFA" w:rsidR="00825258" w:rsidRPr="001F518E" w:rsidRDefault="00825258" w:rsidP="00B2163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25258">
              <w:t>+420 724 932 386</w:t>
            </w:r>
          </w:p>
        </w:tc>
      </w:tr>
    </w:tbl>
    <w:p w14:paraId="588EC99F" w14:textId="77777777" w:rsidR="002038D5" w:rsidRPr="00F95FBD" w:rsidRDefault="002038D5" w:rsidP="00502690">
      <w:pPr>
        <w:pStyle w:val="Textbezodsazen"/>
      </w:pPr>
    </w:p>
    <w:p w14:paraId="78D9B81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764AC3" w:rsidRPr="00F95FBD" w14:paraId="23A9C748" w14:textId="77777777" w:rsidTr="00B216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77662D" w14:textId="54FBEA45" w:rsidR="00764AC3" w:rsidRPr="00F95FBD" w:rsidRDefault="00764AC3" w:rsidP="00764AC3">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2697ABE2" w14:textId="2EA4E753" w:rsidR="00764AC3" w:rsidRPr="001F518E" w:rsidRDefault="00764AC3" w:rsidP="00764AC3">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930900">
              <w:t xml:space="preserve">Ing. </w:t>
            </w:r>
            <w:r>
              <w:t>Jaroslav Droppa</w:t>
            </w:r>
          </w:p>
        </w:tc>
      </w:tr>
      <w:tr w:rsidR="00764AC3" w:rsidRPr="00F95FBD" w14:paraId="18C7EC56" w14:textId="77777777" w:rsidTr="00B2163F">
        <w:tc>
          <w:tcPr>
            <w:cnfStyle w:val="001000000000" w:firstRow="0" w:lastRow="0" w:firstColumn="1" w:lastColumn="0" w:oddVBand="0" w:evenVBand="0" w:oddHBand="0" w:evenHBand="0" w:firstRowFirstColumn="0" w:firstRowLastColumn="0" w:lastRowFirstColumn="0" w:lastRowLastColumn="0"/>
            <w:tcW w:w="3056" w:type="dxa"/>
          </w:tcPr>
          <w:p w14:paraId="434EE840" w14:textId="6BE09E92" w:rsidR="00764AC3" w:rsidRPr="00F95FBD" w:rsidRDefault="00764AC3" w:rsidP="00764AC3">
            <w:pPr>
              <w:pStyle w:val="Tabulka"/>
              <w:rPr>
                <w:rStyle w:val="Nadpisvtabulce"/>
                <w:b w:val="0"/>
              </w:rPr>
            </w:pPr>
            <w:r>
              <w:rPr>
                <w:rStyle w:val="Nadpisvtabulce"/>
                <w:b w:val="0"/>
              </w:rPr>
              <w:t>Adresa</w:t>
            </w:r>
          </w:p>
        </w:tc>
        <w:tc>
          <w:tcPr>
            <w:tcW w:w="5812" w:type="dxa"/>
            <w:vAlign w:val="top"/>
          </w:tcPr>
          <w:p w14:paraId="23304213" w14:textId="77777777" w:rsidR="00764AC3" w:rsidRPr="00930900" w:rsidRDefault="00764AC3" w:rsidP="00764AC3">
            <w:pPr>
              <w:pStyle w:val="Tabulka"/>
              <w:cnfStyle w:val="000000000000" w:firstRow="0" w:lastRow="0" w:firstColumn="0" w:lastColumn="0" w:oddVBand="0" w:evenVBand="0" w:oddHBand="0" w:evenHBand="0" w:firstRowFirstColumn="0" w:firstRowLastColumn="0" w:lastRowFirstColumn="0" w:lastRowLastColumn="0"/>
            </w:pPr>
            <w:r w:rsidRPr="00930900">
              <w:t>Správa železnic, státní organizace</w:t>
            </w:r>
          </w:p>
          <w:p w14:paraId="7BC03BED" w14:textId="0D639046" w:rsidR="00764AC3" w:rsidRPr="001F518E" w:rsidRDefault="00764AC3" w:rsidP="00764AC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30900">
              <w:t xml:space="preserve">OŘ Hradec Králové, U </w:t>
            </w:r>
            <w:proofErr w:type="spellStart"/>
            <w:r w:rsidRPr="00930900">
              <w:t>Fotochemy</w:t>
            </w:r>
            <w:proofErr w:type="spellEnd"/>
            <w:r w:rsidRPr="00930900">
              <w:t xml:space="preserve"> 259, 501 01 Hradec Králové  </w:t>
            </w:r>
          </w:p>
        </w:tc>
      </w:tr>
      <w:tr w:rsidR="00764AC3" w:rsidRPr="00F95FBD" w14:paraId="5673D507" w14:textId="77777777" w:rsidTr="00B2163F">
        <w:tc>
          <w:tcPr>
            <w:cnfStyle w:val="001000000000" w:firstRow="0" w:lastRow="0" w:firstColumn="1" w:lastColumn="0" w:oddVBand="0" w:evenVBand="0" w:oddHBand="0" w:evenHBand="0" w:firstRowFirstColumn="0" w:firstRowLastColumn="0" w:lastRowFirstColumn="0" w:lastRowLastColumn="0"/>
            <w:tcW w:w="3056" w:type="dxa"/>
          </w:tcPr>
          <w:p w14:paraId="48C24ED2" w14:textId="56DC459A" w:rsidR="00764AC3" w:rsidRPr="00F95FBD" w:rsidRDefault="00764AC3" w:rsidP="00764AC3">
            <w:pPr>
              <w:pStyle w:val="Tabulka"/>
            </w:pPr>
            <w:r w:rsidRPr="00F95FBD">
              <w:t>E-mail</w:t>
            </w:r>
          </w:p>
        </w:tc>
        <w:tc>
          <w:tcPr>
            <w:tcW w:w="5812" w:type="dxa"/>
            <w:vAlign w:val="top"/>
          </w:tcPr>
          <w:p w14:paraId="6156B53D" w14:textId="19351799" w:rsidR="00764AC3" w:rsidRPr="001F518E" w:rsidRDefault="000F785D" w:rsidP="00764AC3">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00764AC3" w:rsidRPr="001040DF">
                <w:rPr>
                  <w:rStyle w:val="Hypertextovodkaz"/>
                  <w:noProof w:val="0"/>
                </w:rPr>
                <w:t>Droppa@spravazeleznic.cz</w:t>
              </w:r>
            </w:hyperlink>
          </w:p>
        </w:tc>
      </w:tr>
      <w:tr w:rsidR="00764AC3" w:rsidRPr="00F95FBD" w14:paraId="2A4C1237" w14:textId="77777777" w:rsidTr="00B2163F">
        <w:tc>
          <w:tcPr>
            <w:cnfStyle w:val="001000000000" w:firstRow="0" w:lastRow="0" w:firstColumn="1" w:lastColumn="0" w:oddVBand="0" w:evenVBand="0" w:oddHBand="0" w:evenHBand="0" w:firstRowFirstColumn="0" w:firstRowLastColumn="0" w:lastRowFirstColumn="0" w:lastRowLastColumn="0"/>
            <w:tcW w:w="3056" w:type="dxa"/>
          </w:tcPr>
          <w:p w14:paraId="34C04EA7" w14:textId="6AD20C1B" w:rsidR="00764AC3" w:rsidRPr="00F95FBD" w:rsidRDefault="00764AC3" w:rsidP="00764AC3">
            <w:pPr>
              <w:pStyle w:val="Tabulka"/>
            </w:pPr>
            <w:r w:rsidRPr="00F95FBD">
              <w:t>Telefon</w:t>
            </w:r>
          </w:p>
        </w:tc>
        <w:tc>
          <w:tcPr>
            <w:tcW w:w="5812" w:type="dxa"/>
            <w:vAlign w:val="top"/>
          </w:tcPr>
          <w:p w14:paraId="50961FBA" w14:textId="59A39CBE" w:rsidR="00764AC3" w:rsidRPr="001F518E" w:rsidRDefault="00764AC3" w:rsidP="00764AC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30900">
              <w:t>+420</w:t>
            </w:r>
            <w:r>
              <w:t> 702 142 749</w:t>
            </w:r>
          </w:p>
        </w:tc>
      </w:tr>
    </w:tbl>
    <w:p w14:paraId="4363942F" w14:textId="77777777" w:rsidR="002038D5" w:rsidRPr="00F95FBD" w:rsidRDefault="002038D5" w:rsidP="002038D5">
      <w:pPr>
        <w:pStyle w:val="Textbezodsazen"/>
      </w:pPr>
    </w:p>
    <w:p w14:paraId="5E389E7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7ADCBF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255CA8"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5D606FCC"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E335A4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1776B7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D61D9A5"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DE751A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12455CF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31BA9B0" w14:textId="77777777" w:rsidR="002038D5" w:rsidRPr="00F95FBD" w:rsidRDefault="002038D5" w:rsidP="002038D5">
            <w:pPr>
              <w:pStyle w:val="Tabulka"/>
            </w:pPr>
            <w:r w:rsidRPr="00F95FBD">
              <w:t>E-mail</w:t>
            </w:r>
          </w:p>
        </w:tc>
        <w:tc>
          <w:tcPr>
            <w:tcW w:w="5812" w:type="dxa"/>
          </w:tcPr>
          <w:p w14:paraId="6749B8D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955C49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A0C1413" w14:textId="77777777" w:rsidR="002038D5" w:rsidRPr="00F95FBD" w:rsidRDefault="002038D5" w:rsidP="002038D5">
            <w:pPr>
              <w:pStyle w:val="Tabulka"/>
            </w:pPr>
            <w:r w:rsidRPr="00F95FBD">
              <w:t>Telefon</w:t>
            </w:r>
          </w:p>
        </w:tc>
        <w:tc>
          <w:tcPr>
            <w:tcW w:w="5812" w:type="dxa"/>
          </w:tcPr>
          <w:p w14:paraId="0C6AD40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A630AAD" w14:textId="77777777" w:rsidR="00BF7B07" w:rsidRPr="00F95FBD" w:rsidRDefault="00BF7B07" w:rsidP="00BF7B07">
      <w:pPr>
        <w:pStyle w:val="Textbezodsazen"/>
      </w:pPr>
    </w:p>
    <w:p w14:paraId="749D6F94"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4F8C596F"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CE6DB6"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4853BD27"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096BE9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64FD01D"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4EEFCBBD"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067FE61"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5B401330"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21A30D3" w14:textId="77777777" w:rsidR="00BF7B07" w:rsidRPr="000C2B01" w:rsidRDefault="00BF7B07" w:rsidP="00BF4AD6">
            <w:pPr>
              <w:pStyle w:val="Tabulka"/>
            </w:pPr>
            <w:r w:rsidRPr="000C2B01">
              <w:t>E-mail</w:t>
            </w:r>
          </w:p>
        </w:tc>
        <w:tc>
          <w:tcPr>
            <w:tcW w:w="5812" w:type="dxa"/>
          </w:tcPr>
          <w:p w14:paraId="41CFC833"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360233F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42CEDEE" w14:textId="77777777" w:rsidR="00BF7B07" w:rsidRPr="000C2B01" w:rsidRDefault="00BF7B07" w:rsidP="00BF4AD6">
            <w:pPr>
              <w:pStyle w:val="Tabulka"/>
            </w:pPr>
            <w:r w:rsidRPr="000C2B01">
              <w:t>Telefon</w:t>
            </w:r>
          </w:p>
        </w:tc>
        <w:tc>
          <w:tcPr>
            <w:tcW w:w="5812" w:type="dxa"/>
          </w:tcPr>
          <w:p w14:paraId="0AB0A6F8"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D90433B" w14:textId="77777777" w:rsidR="00BF7B07" w:rsidRPr="00F95FBD" w:rsidRDefault="00BF7B07" w:rsidP="002038D5">
      <w:pPr>
        <w:pStyle w:val="Textbezodsazen"/>
      </w:pPr>
    </w:p>
    <w:p w14:paraId="726FE04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5156C8B0"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FB3C2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93FD83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691E49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95DFACE" w14:textId="77777777" w:rsidR="002038D5" w:rsidRPr="00F95FBD" w:rsidRDefault="002038D5" w:rsidP="002038D5">
            <w:pPr>
              <w:pStyle w:val="Tabulka"/>
            </w:pPr>
            <w:r w:rsidRPr="00F95FBD">
              <w:t>Adresa</w:t>
            </w:r>
          </w:p>
        </w:tc>
        <w:tc>
          <w:tcPr>
            <w:tcW w:w="5812" w:type="dxa"/>
          </w:tcPr>
          <w:p w14:paraId="756B75C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B07D2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5FBC04A" w14:textId="77777777" w:rsidR="002038D5" w:rsidRPr="00F95FBD" w:rsidRDefault="002038D5" w:rsidP="002038D5">
            <w:pPr>
              <w:pStyle w:val="Tabulka"/>
            </w:pPr>
            <w:r w:rsidRPr="00F95FBD">
              <w:t>E-mail</w:t>
            </w:r>
          </w:p>
        </w:tc>
        <w:tc>
          <w:tcPr>
            <w:tcW w:w="5812" w:type="dxa"/>
          </w:tcPr>
          <w:p w14:paraId="760C904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A527D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631C88B" w14:textId="77777777" w:rsidR="002038D5" w:rsidRPr="00F95FBD" w:rsidRDefault="002038D5" w:rsidP="002038D5">
            <w:pPr>
              <w:pStyle w:val="Tabulka"/>
            </w:pPr>
            <w:r w:rsidRPr="00F95FBD">
              <w:t>Telefon</w:t>
            </w:r>
          </w:p>
        </w:tc>
        <w:tc>
          <w:tcPr>
            <w:tcW w:w="5812" w:type="dxa"/>
          </w:tcPr>
          <w:p w14:paraId="4EE76F4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DF691FE" w14:textId="77777777" w:rsidR="002038D5" w:rsidRPr="00F95FBD" w:rsidRDefault="002038D5" w:rsidP="002038D5">
      <w:pPr>
        <w:pStyle w:val="Textbezodsazen"/>
      </w:pPr>
    </w:p>
    <w:p w14:paraId="174B6EC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533C4A14"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68AC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E671277"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DFE5AC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AF2BC01" w14:textId="77777777" w:rsidR="002038D5" w:rsidRPr="00F95FBD" w:rsidRDefault="002038D5" w:rsidP="002038D5">
            <w:pPr>
              <w:pStyle w:val="Tabulka"/>
            </w:pPr>
            <w:r w:rsidRPr="00F95FBD">
              <w:t>Adresa</w:t>
            </w:r>
          </w:p>
        </w:tc>
        <w:tc>
          <w:tcPr>
            <w:tcW w:w="5812" w:type="dxa"/>
          </w:tcPr>
          <w:p w14:paraId="5D234AE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DA023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1ECBD90" w14:textId="77777777" w:rsidR="002038D5" w:rsidRPr="00F95FBD" w:rsidRDefault="002038D5" w:rsidP="002038D5">
            <w:pPr>
              <w:pStyle w:val="Tabulka"/>
            </w:pPr>
            <w:r w:rsidRPr="00F95FBD">
              <w:t>E-mail</w:t>
            </w:r>
          </w:p>
        </w:tc>
        <w:tc>
          <w:tcPr>
            <w:tcW w:w="5812" w:type="dxa"/>
          </w:tcPr>
          <w:p w14:paraId="4231052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451DDD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38D3FBD" w14:textId="77777777" w:rsidR="002038D5" w:rsidRPr="00F95FBD" w:rsidRDefault="002038D5" w:rsidP="002038D5">
            <w:pPr>
              <w:pStyle w:val="Tabulka"/>
            </w:pPr>
            <w:r w:rsidRPr="00F95FBD">
              <w:t>Telefon</w:t>
            </w:r>
          </w:p>
        </w:tc>
        <w:tc>
          <w:tcPr>
            <w:tcW w:w="5812" w:type="dxa"/>
          </w:tcPr>
          <w:p w14:paraId="4CD2F6C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3B8B874" w14:textId="77777777" w:rsidR="002038D5" w:rsidRDefault="002038D5" w:rsidP="002038D5">
      <w:pPr>
        <w:pStyle w:val="Textbezodsazen"/>
      </w:pPr>
    </w:p>
    <w:p w14:paraId="40892630" w14:textId="77777777" w:rsidR="001F518E" w:rsidRDefault="001F518E" w:rsidP="002038D5">
      <w:pPr>
        <w:pStyle w:val="Textbezodsazen"/>
      </w:pPr>
    </w:p>
    <w:p w14:paraId="688AD66D" w14:textId="77777777" w:rsidR="001F518E" w:rsidRDefault="001F518E" w:rsidP="002038D5">
      <w:pPr>
        <w:pStyle w:val="Textbezodsazen"/>
      </w:pPr>
    </w:p>
    <w:p w14:paraId="31510F61" w14:textId="77777777" w:rsidR="001F518E" w:rsidRDefault="001F518E" w:rsidP="002038D5">
      <w:pPr>
        <w:pStyle w:val="Textbezodsazen"/>
      </w:pPr>
    </w:p>
    <w:p w14:paraId="0DC7D8C7" w14:textId="77777777" w:rsidR="001F518E" w:rsidRPr="00F95FBD" w:rsidRDefault="001F518E" w:rsidP="001F518E">
      <w:pPr>
        <w:pStyle w:val="Nadpisbezsl1-2"/>
      </w:pPr>
      <w:r>
        <w:t>Za Zhotovitele:</w:t>
      </w:r>
    </w:p>
    <w:p w14:paraId="46D40A48"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62BA6A4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9B4AA4"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8B514B"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2993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8D3E27" w14:textId="77777777" w:rsidR="002038D5" w:rsidRPr="00F95FBD" w:rsidRDefault="002038D5" w:rsidP="00F762A8">
            <w:pPr>
              <w:pStyle w:val="Tabulka"/>
              <w:keepNext/>
            </w:pPr>
            <w:r w:rsidRPr="00F95FBD">
              <w:t>Adresa</w:t>
            </w:r>
          </w:p>
        </w:tc>
        <w:tc>
          <w:tcPr>
            <w:tcW w:w="5812" w:type="dxa"/>
          </w:tcPr>
          <w:p w14:paraId="599635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EA793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5D97B9" w14:textId="77777777" w:rsidR="002038D5" w:rsidRPr="00F95FBD" w:rsidRDefault="002038D5" w:rsidP="00F762A8">
            <w:pPr>
              <w:pStyle w:val="Tabulka"/>
              <w:keepNext/>
            </w:pPr>
            <w:r w:rsidRPr="00F95FBD">
              <w:t>E-mail</w:t>
            </w:r>
          </w:p>
        </w:tc>
        <w:tc>
          <w:tcPr>
            <w:tcW w:w="5812" w:type="dxa"/>
          </w:tcPr>
          <w:p w14:paraId="50927DA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A247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38B96D" w14:textId="77777777" w:rsidR="002038D5" w:rsidRPr="00F95FBD" w:rsidRDefault="002038D5" w:rsidP="00165977">
            <w:pPr>
              <w:pStyle w:val="Tabulka"/>
            </w:pPr>
            <w:r w:rsidRPr="00F95FBD">
              <w:t>Telefon</w:t>
            </w:r>
          </w:p>
        </w:tc>
        <w:tc>
          <w:tcPr>
            <w:tcW w:w="5812" w:type="dxa"/>
          </w:tcPr>
          <w:p w14:paraId="2F2E55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9BDA06" w14:textId="77777777" w:rsidR="002038D5" w:rsidRPr="00F95FBD" w:rsidRDefault="002038D5" w:rsidP="00165977">
      <w:pPr>
        <w:pStyle w:val="Tabulka"/>
      </w:pPr>
    </w:p>
    <w:p w14:paraId="0907EA74"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216C393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BA288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3B27C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9ED55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DBEF96" w14:textId="77777777" w:rsidR="002038D5" w:rsidRPr="00F95FBD" w:rsidRDefault="002038D5" w:rsidP="00165977">
            <w:pPr>
              <w:pStyle w:val="Tabulka"/>
            </w:pPr>
            <w:r w:rsidRPr="00F95FBD">
              <w:t>Adresa</w:t>
            </w:r>
          </w:p>
        </w:tc>
        <w:tc>
          <w:tcPr>
            <w:tcW w:w="5812" w:type="dxa"/>
          </w:tcPr>
          <w:p w14:paraId="438329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5810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E3A9C9" w14:textId="77777777" w:rsidR="002038D5" w:rsidRPr="00F95FBD" w:rsidRDefault="002038D5" w:rsidP="00165977">
            <w:pPr>
              <w:pStyle w:val="Tabulka"/>
            </w:pPr>
            <w:r w:rsidRPr="00F95FBD">
              <w:t>E-mail</w:t>
            </w:r>
          </w:p>
        </w:tc>
        <w:tc>
          <w:tcPr>
            <w:tcW w:w="5812" w:type="dxa"/>
          </w:tcPr>
          <w:p w14:paraId="78F55F5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9FA5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6AF092" w14:textId="77777777" w:rsidR="002038D5" w:rsidRPr="00F95FBD" w:rsidRDefault="002038D5" w:rsidP="00165977">
            <w:pPr>
              <w:pStyle w:val="Tabulka"/>
            </w:pPr>
            <w:r w:rsidRPr="00F95FBD">
              <w:t>Telefon</w:t>
            </w:r>
          </w:p>
        </w:tc>
        <w:tc>
          <w:tcPr>
            <w:tcW w:w="5812" w:type="dxa"/>
          </w:tcPr>
          <w:p w14:paraId="529BF4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D5AE1A" w14:textId="77777777" w:rsidR="002038D5" w:rsidRPr="00F95FBD" w:rsidRDefault="002038D5" w:rsidP="00165977">
      <w:pPr>
        <w:pStyle w:val="Tabulka"/>
      </w:pPr>
    </w:p>
    <w:p w14:paraId="1984F4C3" w14:textId="77777777" w:rsidR="002038D5" w:rsidRPr="002A7B96" w:rsidRDefault="000E002D" w:rsidP="000E002D">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1CAEA419"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6BCB0AC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DA22F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7BDC9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4E8692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69B11C" w14:textId="77777777" w:rsidR="002038D5" w:rsidRPr="00F95FBD" w:rsidRDefault="002038D5" w:rsidP="00165977">
            <w:pPr>
              <w:pStyle w:val="Tabulka"/>
            </w:pPr>
            <w:r w:rsidRPr="00F95FBD">
              <w:t>Adresa</w:t>
            </w:r>
          </w:p>
        </w:tc>
        <w:tc>
          <w:tcPr>
            <w:tcW w:w="5812" w:type="dxa"/>
          </w:tcPr>
          <w:p w14:paraId="5CBC752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581E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162E1F" w14:textId="77777777" w:rsidR="002038D5" w:rsidRPr="00F95FBD" w:rsidRDefault="002038D5" w:rsidP="00165977">
            <w:pPr>
              <w:pStyle w:val="Tabulka"/>
            </w:pPr>
            <w:r w:rsidRPr="00F95FBD">
              <w:t>E-mail</w:t>
            </w:r>
          </w:p>
        </w:tc>
        <w:tc>
          <w:tcPr>
            <w:tcW w:w="5812" w:type="dxa"/>
          </w:tcPr>
          <w:p w14:paraId="24F41C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06162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54D59B" w14:textId="77777777" w:rsidR="002038D5" w:rsidRPr="00F95FBD" w:rsidRDefault="002038D5" w:rsidP="00165977">
            <w:pPr>
              <w:pStyle w:val="Tabulka"/>
            </w:pPr>
            <w:r w:rsidRPr="00F95FBD">
              <w:t>Telefon</w:t>
            </w:r>
          </w:p>
        </w:tc>
        <w:tc>
          <w:tcPr>
            <w:tcW w:w="5812" w:type="dxa"/>
          </w:tcPr>
          <w:p w14:paraId="2B93639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15CB4B" w14:textId="77777777" w:rsidR="002038D5" w:rsidRDefault="002038D5" w:rsidP="00165977">
      <w:pPr>
        <w:pStyle w:val="Tabulka"/>
      </w:pPr>
    </w:p>
    <w:p w14:paraId="593DC30B" w14:textId="68E88873" w:rsidR="00B81402" w:rsidRPr="00F95FBD" w:rsidRDefault="00B81402" w:rsidP="00B81402">
      <w:pPr>
        <w:pStyle w:val="Nadpistabulky"/>
        <w:rPr>
          <w:sz w:val="18"/>
          <w:szCs w:val="18"/>
        </w:rPr>
      </w:pPr>
      <w:r>
        <w:rPr>
          <w:sz w:val="18"/>
          <w:szCs w:val="18"/>
        </w:rPr>
        <w:t>S</w:t>
      </w:r>
      <w:r w:rsidRPr="00F95FBD">
        <w:rPr>
          <w:sz w:val="18"/>
          <w:szCs w:val="18"/>
        </w:rPr>
        <w:t xml:space="preserve">pecialista (vedoucí prací) na </w:t>
      </w:r>
      <w:r>
        <w:rPr>
          <w:sz w:val="18"/>
          <w:szCs w:val="18"/>
        </w:rPr>
        <w:t>sdělovací a zabezpečovací zařízení</w:t>
      </w:r>
    </w:p>
    <w:tbl>
      <w:tblPr>
        <w:tblStyle w:val="Tabulka10"/>
        <w:tblW w:w="8868" w:type="dxa"/>
        <w:tblLook w:val="04A0" w:firstRow="1" w:lastRow="0" w:firstColumn="1" w:lastColumn="0" w:noHBand="0" w:noVBand="1"/>
      </w:tblPr>
      <w:tblGrid>
        <w:gridCol w:w="3056"/>
        <w:gridCol w:w="5812"/>
      </w:tblGrid>
      <w:tr w:rsidR="00B81402" w:rsidRPr="00F95FBD" w14:paraId="5CF34A45" w14:textId="77777777" w:rsidTr="00A925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706FF0" w14:textId="77777777" w:rsidR="00B81402" w:rsidRPr="00F95FBD" w:rsidRDefault="00B81402" w:rsidP="00A925F2">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41831617" w14:textId="77777777" w:rsidR="00B81402" w:rsidRPr="00F95FBD" w:rsidRDefault="00B81402" w:rsidP="00A925F2">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B81402" w:rsidRPr="00F95FBD" w14:paraId="3B670EEE" w14:textId="77777777" w:rsidTr="00A925F2">
        <w:tc>
          <w:tcPr>
            <w:cnfStyle w:val="001000000000" w:firstRow="0" w:lastRow="0" w:firstColumn="1" w:lastColumn="0" w:oddVBand="0" w:evenVBand="0" w:oddHBand="0" w:evenHBand="0" w:firstRowFirstColumn="0" w:firstRowLastColumn="0" w:lastRowFirstColumn="0" w:lastRowLastColumn="0"/>
            <w:tcW w:w="3056" w:type="dxa"/>
          </w:tcPr>
          <w:p w14:paraId="7C7511B4" w14:textId="77777777" w:rsidR="00B81402" w:rsidRPr="00F95FBD" w:rsidRDefault="00B81402" w:rsidP="00A925F2">
            <w:pPr>
              <w:pStyle w:val="Tabulka"/>
            </w:pPr>
            <w:r w:rsidRPr="00F95FBD">
              <w:t>Adresa</w:t>
            </w:r>
          </w:p>
        </w:tc>
        <w:tc>
          <w:tcPr>
            <w:tcW w:w="5812" w:type="dxa"/>
          </w:tcPr>
          <w:p w14:paraId="32352206" w14:textId="77777777" w:rsidR="00B81402" w:rsidRPr="00F95FBD" w:rsidRDefault="00B81402" w:rsidP="00A925F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81402" w:rsidRPr="00F95FBD" w14:paraId="518547C3" w14:textId="77777777" w:rsidTr="00A925F2">
        <w:tc>
          <w:tcPr>
            <w:cnfStyle w:val="001000000000" w:firstRow="0" w:lastRow="0" w:firstColumn="1" w:lastColumn="0" w:oddVBand="0" w:evenVBand="0" w:oddHBand="0" w:evenHBand="0" w:firstRowFirstColumn="0" w:firstRowLastColumn="0" w:lastRowFirstColumn="0" w:lastRowLastColumn="0"/>
            <w:tcW w:w="3056" w:type="dxa"/>
          </w:tcPr>
          <w:p w14:paraId="7BB496A0" w14:textId="77777777" w:rsidR="00B81402" w:rsidRPr="00F95FBD" w:rsidRDefault="00B81402" w:rsidP="00A925F2">
            <w:pPr>
              <w:pStyle w:val="Tabulka"/>
            </w:pPr>
            <w:r w:rsidRPr="00F95FBD">
              <w:t>E-mail</w:t>
            </w:r>
          </w:p>
        </w:tc>
        <w:tc>
          <w:tcPr>
            <w:tcW w:w="5812" w:type="dxa"/>
          </w:tcPr>
          <w:p w14:paraId="5A0373FB" w14:textId="77777777" w:rsidR="00B81402" w:rsidRPr="00F95FBD" w:rsidRDefault="00B81402" w:rsidP="00A925F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81402" w:rsidRPr="00F95FBD" w14:paraId="19EEDC15" w14:textId="77777777" w:rsidTr="00A925F2">
        <w:tc>
          <w:tcPr>
            <w:cnfStyle w:val="001000000000" w:firstRow="0" w:lastRow="0" w:firstColumn="1" w:lastColumn="0" w:oddVBand="0" w:evenVBand="0" w:oddHBand="0" w:evenHBand="0" w:firstRowFirstColumn="0" w:firstRowLastColumn="0" w:lastRowFirstColumn="0" w:lastRowLastColumn="0"/>
            <w:tcW w:w="3056" w:type="dxa"/>
          </w:tcPr>
          <w:p w14:paraId="011EED0B" w14:textId="77777777" w:rsidR="00B81402" w:rsidRPr="00F95FBD" w:rsidRDefault="00B81402" w:rsidP="00A925F2">
            <w:pPr>
              <w:pStyle w:val="Tabulka"/>
            </w:pPr>
            <w:r w:rsidRPr="00F95FBD">
              <w:t>Telefon</w:t>
            </w:r>
          </w:p>
        </w:tc>
        <w:tc>
          <w:tcPr>
            <w:tcW w:w="5812" w:type="dxa"/>
          </w:tcPr>
          <w:p w14:paraId="1A787360" w14:textId="77777777" w:rsidR="00B81402" w:rsidRPr="00F95FBD" w:rsidRDefault="00B81402" w:rsidP="00A925F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AE6DACA" w14:textId="77777777" w:rsidR="00B81402" w:rsidRPr="00F95FBD" w:rsidRDefault="00B81402" w:rsidP="00165977">
      <w:pPr>
        <w:pStyle w:val="Tabulka"/>
      </w:pPr>
    </w:p>
    <w:p w14:paraId="7E161052" w14:textId="77777777" w:rsidR="007C5289" w:rsidRPr="00F95FBD" w:rsidRDefault="007C5289" w:rsidP="007C5289">
      <w:pPr>
        <w:pStyle w:val="Tabulka"/>
      </w:pPr>
    </w:p>
    <w:p w14:paraId="2F7D1606" w14:textId="77777777" w:rsidR="007C5289" w:rsidRPr="00F95FBD" w:rsidRDefault="000E0846" w:rsidP="007C5289">
      <w:pPr>
        <w:pStyle w:val="Nadpistabulky"/>
        <w:rPr>
          <w:sz w:val="18"/>
          <w:szCs w:val="18"/>
        </w:rPr>
      </w:pPr>
      <w:r>
        <w:rPr>
          <w:sz w:val="18"/>
          <w:szCs w:val="18"/>
        </w:rPr>
        <w:lastRenderedPageBreak/>
        <w:t>Autorizovaný</w:t>
      </w:r>
      <w:r w:rsidR="007C5289">
        <w:rPr>
          <w:sz w:val="18"/>
          <w:szCs w:val="18"/>
        </w:rPr>
        <w:t xml:space="preserve">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020766C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C29DF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1324ED8"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7AF1754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0FD82A7" w14:textId="77777777" w:rsidR="007C5289" w:rsidRPr="00F95FBD" w:rsidRDefault="007C5289" w:rsidP="003149C0">
            <w:pPr>
              <w:pStyle w:val="Tabulka"/>
            </w:pPr>
            <w:r w:rsidRPr="00F95FBD">
              <w:t>Adresa</w:t>
            </w:r>
          </w:p>
        </w:tc>
        <w:tc>
          <w:tcPr>
            <w:tcW w:w="5812" w:type="dxa"/>
          </w:tcPr>
          <w:p w14:paraId="488A412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101E96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2C8939" w14:textId="77777777" w:rsidR="007C5289" w:rsidRPr="00F95FBD" w:rsidRDefault="007C5289" w:rsidP="003149C0">
            <w:pPr>
              <w:pStyle w:val="Tabulka"/>
            </w:pPr>
            <w:r w:rsidRPr="00F95FBD">
              <w:t>E-mail</w:t>
            </w:r>
          </w:p>
        </w:tc>
        <w:tc>
          <w:tcPr>
            <w:tcW w:w="5812" w:type="dxa"/>
          </w:tcPr>
          <w:p w14:paraId="7399092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4B7F2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63D72E" w14:textId="77777777" w:rsidR="007C5289" w:rsidRPr="00F95FBD" w:rsidRDefault="007C5289" w:rsidP="003149C0">
            <w:pPr>
              <w:pStyle w:val="Tabulka"/>
            </w:pPr>
            <w:r w:rsidRPr="00F95FBD">
              <w:t>Telefon</w:t>
            </w:r>
          </w:p>
        </w:tc>
        <w:tc>
          <w:tcPr>
            <w:tcW w:w="5812" w:type="dxa"/>
          </w:tcPr>
          <w:p w14:paraId="7E42D37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F1EAD1" w14:textId="77777777" w:rsidR="007C5289" w:rsidRDefault="007C5289" w:rsidP="007C5289">
      <w:pPr>
        <w:pStyle w:val="Tabulka"/>
      </w:pPr>
    </w:p>
    <w:p w14:paraId="1ECA0D53"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86DE1D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A7F151C" w14:textId="77777777" w:rsidR="007C5289" w:rsidRDefault="007C5289" w:rsidP="007C5289">
      <w:pPr>
        <w:pStyle w:val="Textbezodsazen"/>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385998A2" w14:textId="77777777" w:rsidR="007C5289" w:rsidRDefault="007C5289" w:rsidP="008941D9">
      <w:pPr>
        <w:pStyle w:val="Nadpisbezsl1-1"/>
        <w:outlineLvl w:val="0"/>
      </w:pPr>
      <w:r>
        <w:lastRenderedPageBreak/>
        <w:t>Příloha č. 7</w:t>
      </w:r>
    </w:p>
    <w:p w14:paraId="604140F0" w14:textId="77777777" w:rsidR="007C5289" w:rsidRDefault="007C5289" w:rsidP="007C5289">
      <w:pPr>
        <w:pStyle w:val="Nadpisbezsl1-2"/>
      </w:pPr>
      <w:r>
        <w:t>Seznam požadovaných pojištění</w:t>
      </w:r>
    </w:p>
    <w:p w14:paraId="426518F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B7BBD8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9AA3388"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521EEC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1D23E3B"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37955D5"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61879091"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28C1F24E"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 xml:space="preserve">Na toto místo bude jako minimální výše pojistného plnění vložena částka, která bude odpovídat výši Ceny Díla bez DPH, kterou </w:t>
            </w:r>
            <w:r w:rsidR="001E52A3">
              <w:rPr>
                <w:highlight w:val="yellow"/>
              </w:rPr>
              <w:t>účastník zadávacího řízení</w:t>
            </w:r>
            <w:r w:rsidR="001E52A3" w:rsidRPr="007B3A3D">
              <w:rPr>
                <w:highlight w:val="yellow"/>
              </w:rPr>
              <w:t xml:space="preserve"> </w:t>
            </w:r>
            <w:r w:rsidRPr="007B3A3D">
              <w:rPr>
                <w:highlight w:val="yellow"/>
              </w:rPr>
              <w:t>včlení do těla závazného vzoru Smlouvy předloženého</w:t>
            </w:r>
            <w:r w:rsidR="00A349C6" w:rsidRPr="007B3A3D">
              <w:rPr>
                <w:highlight w:val="yellow"/>
              </w:rPr>
              <w:t xml:space="preserve"> v </w:t>
            </w:r>
            <w:r w:rsidRPr="007B3A3D">
              <w:rPr>
                <w:highlight w:val="yellow"/>
              </w:rPr>
              <w:t xml:space="preserve">nabídce </w:t>
            </w:r>
            <w:r w:rsidR="001E52A3">
              <w:rPr>
                <w:highlight w:val="yellow"/>
              </w:rPr>
              <w:t>účastníka zadávacího řízení</w:t>
            </w:r>
          </w:p>
        </w:tc>
      </w:tr>
      <w:tr w:rsidR="007C5289" w:rsidRPr="00F95FBD" w14:paraId="5FABC65B"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0DE8865"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423777E" w14:textId="7E93F86A"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64AC3">
              <w:t xml:space="preserve">Minimálně </w:t>
            </w:r>
            <w:r w:rsidR="00764AC3" w:rsidRPr="00764AC3">
              <w:t>16 mi. Kč</w:t>
            </w:r>
            <w:r w:rsidRPr="00764AC3">
              <w:t xml:space="preserve"> na jednu pojistnou událost</w:t>
            </w:r>
            <w:r w:rsidR="00A349C6" w:rsidRPr="00764AC3">
              <w:t xml:space="preserve"> a </w:t>
            </w:r>
            <w:r w:rsidR="00764AC3" w:rsidRPr="00764AC3">
              <w:t>32</w:t>
            </w:r>
            <w:r w:rsidRPr="00764AC3">
              <w:t xml:space="preserve"> mil. Kč</w:t>
            </w:r>
            <w:r w:rsidR="00A349C6">
              <w:t xml:space="preserve"> v </w:t>
            </w:r>
            <w:r w:rsidRPr="007C5289">
              <w:t xml:space="preserve">úhrnu za rok </w:t>
            </w:r>
          </w:p>
        </w:tc>
      </w:tr>
    </w:tbl>
    <w:p w14:paraId="5BE589FE" w14:textId="77777777" w:rsidR="007C5289" w:rsidRPr="00D701DC" w:rsidRDefault="007C5289" w:rsidP="00D701DC">
      <w:pPr>
        <w:pStyle w:val="Textbezodsazen"/>
      </w:pPr>
    </w:p>
    <w:p w14:paraId="0FEBB58F" w14:textId="77777777" w:rsidR="007C5289" w:rsidRPr="00D701DC" w:rsidRDefault="007C5289" w:rsidP="00D701DC">
      <w:pPr>
        <w:pStyle w:val="Textbezodsazen"/>
      </w:pPr>
    </w:p>
    <w:p w14:paraId="60A0F215" w14:textId="77777777" w:rsidR="00DD4862" w:rsidRPr="00D701DC" w:rsidRDefault="00DD4862" w:rsidP="00D701DC">
      <w:pPr>
        <w:pStyle w:val="Textbezodsazen"/>
      </w:pPr>
    </w:p>
    <w:p w14:paraId="1974063E" w14:textId="77777777" w:rsidR="007C5289" w:rsidRPr="00D701DC" w:rsidRDefault="007C5289" w:rsidP="00D701DC">
      <w:pPr>
        <w:pStyle w:val="Textbezodsazen"/>
      </w:pPr>
    </w:p>
    <w:p w14:paraId="1320409C" w14:textId="77777777" w:rsidR="007C5289" w:rsidRPr="00D701DC" w:rsidRDefault="007C5289" w:rsidP="00D701DC">
      <w:pPr>
        <w:pStyle w:val="Textbezodsazen"/>
      </w:pPr>
    </w:p>
    <w:p w14:paraId="575B4A1B" w14:textId="77777777" w:rsidR="007C5289" w:rsidRDefault="007C5289" w:rsidP="00165977">
      <w:pPr>
        <w:pStyle w:val="Tabulka"/>
        <w:sectPr w:rsidR="007C5289"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6436D8CE" w14:textId="77777777" w:rsidR="00F95FBD" w:rsidRDefault="00F95FBD" w:rsidP="008941D9">
      <w:pPr>
        <w:pStyle w:val="Nadpisbezsl1-1"/>
        <w:outlineLvl w:val="0"/>
      </w:pPr>
      <w:r>
        <w:lastRenderedPageBreak/>
        <w:t xml:space="preserve">Příloha č. </w:t>
      </w:r>
      <w:r w:rsidR="0030003A">
        <w:t>8</w:t>
      </w:r>
    </w:p>
    <w:p w14:paraId="27283F5D" w14:textId="77777777" w:rsidR="00F95FBD" w:rsidRDefault="00F95FBD" w:rsidP="00F762A8">
      <w:pPr>
        <w:pStyle w:val="Nadpisbezsl1-2"/>
      </w:pPr>
      <w:r>
        <w:t>Seznam poddodavatelů</w:t>
      </w:r>
    </w:p>
    <w:p w14:paraId="4E13952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AC7B34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04E9046" w14:textId="77777777" w:rsidR="00F95FBD" w:rsidRPr="0030003A" w:rsidRDefault="00F95FBD" w:rsidP="00F762A8">
            <w:pPr>
              <w:pStyle w:val="Tabulka"/>
              <w:rPr>
                <w:rStyle w:val="Nadpisvtabulce"/>
                <w:caps/>
              </w:rPr>
            </w:pPr>
            <w:r w:rsidRPr="0030003A">
              <w:rPr>
                <w:rStyle w:val="Nadpisvtabulce"/>
                <w:caps/>
              </w:rPr>
              <w:t>Identifikace poddodavatele</w:t>
            </w:r>
          </w:p>
          <w:p w14:paraId="4101BEB9"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AFE8B4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2314AD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8107791"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7FDC153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A351D61" w14:textId="77777777" w:rsidR="00F95FBD" w:rsidRPr="00F95FBD" w:rsidRDefault="00F95FBD" w:rsidP="004E6233">
            <w:pPr>
              <w:pStyle w:val="Tabulka"/>
            </w:pPr>
            <w:r w:rsidRPr="00F95FBD">
              <w:rPr>
                <w:highlight w:val="yellow"/>
              </w:rPr>
              <w:t>[VLOŽÍ ZHOTOVITEL]</w:t>
            </w:r>
          </w:p>
        </w:tc>
        <w:tc>
          <w:tcPr>
            <w:tcW w:w="3129" w:type="dxa"/>
          </w:tcPr>
          <w:p w14:paraId="42B4FEC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A02C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482D09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27CAAF" w14:textId="77777777" w:rsidR="00F95FBD" w:rsidRPr="00F95FBD" w:rsidRDefault="00F95FBD" w:rsidP="004E6233">
            <w:pPr>
              <w:pStyle w:val="Tabulka"/>
            </w:pPr>
            <w:r w:rsidRPr="00F95FBD">
              <w:rPr>
                <w:highlight w:val="yellow"/>
              </w:rPr>
              <w:t>[VLOŽÍ ZHOTOVITEL]</w:t>
            </w:r>
          </w:p>
        </w:tc>
        <w:tc>
          <w:tcPr>
            <w:tcW w:w="3129" w:type="dxa"/>
          </w:tcPr>
          <w:p w14:paraId="469769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9B449D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B1D86E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89363B" w14:textId="77777777" w:rsidR="00F95FBD" w:rsidRPr="00F95FBD" w:rsidRDefault="00F95FBD" w:rsidP="004E6233">
            <w:pPr>
              <w:pStyle w:val="Tabulka"/>
            </w:pPr>
            <w:r w:rsidRPr="00F95FBD">
              <w:rPr>
                <w:highlight w:val="yellow"/>
              </w:rPr>
              <w:t>[VLOŽÍ ZHOTOVITEL]</w:t>
            </w:r>
          </w:p>
        </w:tc>
        <w:tc>
          <w:tcPr>
            <w:tcW w:w="3129" w:type="dxa"/>
          </w:tcPr>
          <w:p w14:paraId="5FF23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9EFAF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CC7168" w14:textId="77777777" w:rsidR="00F95FBD" w:rsidRPr="00F95FBD" w:rsidRDefault="00F95FBD" w:rsidP="00D701DC">
      <w:pPr>
        <w:pStyle w:val="Textbezodsazen"/>
      </w:pPr>
    </w:p>
    <w:p w14:paraId="0C276C70" w14:textId="77777777" w:rsidR="00F95FBD" w:rsidRPr="00F95FBD" w:rsidRDefault="00F95FBD" w:rsidP="00D701DC">
      <w:pPr>
        <w:pStyle w:val="Textbezodsazen"/>
      </w:pPr>
    </w:p>
    <w:p w14:paraId="5F77CD5E" w14:textId="77777777" w:rsidR="00F95FBD" w:rsidRDefault="00F95FBD" w:rsidP="00D701DC">
      <w:pPr>
        <w:pStyle w:val="Textbezodsazen"/>
      </w:pPr>
    </w:p>
    <w:p w14:paraId="120E7055" w14:textId="77777777" w:rsidR="00DD4862" w:rsidRDefault="00DD4862" w:rsidP="00D701DC">
      <w:pPr>
        <w:pStyle w:val="Textbezodsazen"/>
      </w:pPr>
    </w:p>
    <w:p w14:paraId="4EF836E8" w14:textId="77777777" w:rsidR="00DD4862" w:rsidRDefault="00DD4862" w:rsidP="00D701DC">
      <w:pPr>
        <w:pStyle w:val="Textbezodsazen"/>
      </w:pPr>
    </w:p>
    <w:p w14:paraId="235F4DCE" w14:textId="77777777" w:rsidR="00DD4862" w:rsidRDefault="00DD4862" w:rsidP="00D701DC">
      <w:pPr>
        <w:pStyle w:val="Textbezodsazen"/>
      </w:pPr>
    </w:p>
    <w:p w14:paraId="1A38A46A" w14:textId="77777777" w:rsidR="00DD4862" w:rsidRDefault="00DD4862" w:rsidP="00D701DC">
      <w:pPr>
        <w:pStyle w:val="Textbezodsazen"/>
      </w:pPr>
    </w:p>
    <w:p w14:paraId="0A08426A" w14:textId="77777777" w:rsidR="00DD4862" w:rsidRDefault="00DD4862" w:rsidP="00D701DC">
      <w:pPr>
        <w:pStyle w:val="Textbezodsazen"/>
      </w:pPr>
    </w:p>
    <w:p w14:paraId="79E8900E" w14:textId="77777777" w:rsidR="00DD4862" w:rsidRDefault="00DD4862" w:rsidP="00D701DC">
      <w:pPr>
        <w:pStyle w:val="Textbezodsazen"/>
      </w:pPr>
    </w:p>
    <w:p w14:paraId="69EB6816" w14:textId="77777777" w:rsidR="00DD4862" w:rsidRDefault="00DD4862" w:rsidP="00D701DC">
      <w:pPr>
        <w:pStyle w:val="Textbezodsazen"/>
      </w:pPr>
    </w:p>
    <w:p w14:paraId="07050FB4" w14:textId="77777777" w:rsidR="00DD4862" w:rsidRDefault="00DD4862" w:rsidP="00D701DC">
      <w:pPr>
        <w:pStyle w:val="Textbezodsazen"/>
      </w:pPr>
    </w:p>
    <w:p w14:paraId="68381B98" w14:textId="77777777" w:rsidR="00DD4862" w:rsidRDefault="00DD4862" w:rsidP="00D701DC">
      <w:pPr>
        <w:pStyle w:val="Textbezodsazen"/>
      </w:pPr>
    </w:p>
    <w:p w14:paraId="4B8780B1" w14:textId="77777777" w:rsidR="00DD4862" w:rsidRDefault="00DD4862" w:rsidP="00D701DC">
      <w:pPr>
        <w:pStyle w:val="Textbezodsazen"/>
      </w:pPr>
    </w:p>
    <w:p w14:paraId="2860E46A" w14:textId="77777777" w:rsidR="00DD4862" w:rsidRDefault="00DD4862" w:rsidP="00D701DC">
      <w:pPr>
        <w:pStyle w:val="Textbezodsazen"/>
      </w:pPr>
    </w:p>
    <w:p w14:paraId="28276F61" w14:textId="77777777" w:rsidR="00DD4862" w:rsidRDefault="00DD4862" w:rsidP="00D701DC">
      <w:pPr>
        <w:pStyle w:val="Textbezodsazen"/>
      </w:pPr>
    </w:p>
    <w:p w14:paraId="0BE8B0E9" w14:textId="77777777" w:rsidR="00DD4862" w:rsidRDefault="00DD4862" w:rsidP="00D701DC">
      <w:pPr>
        <w:pStyle w:val="Textbezodsazen"/>
      </w:pPr>
    </w:p>
    <w:p w14:paraId="78D797DC" w14:textId="77777777" w:rsidR="00DD4862" w:rsidRDefault="00DD4862" w:rsidP="00D701DC">
      <w:pPr>
        <w:pStyle w:val="Textbezodsazen"/>
      </w:pPr>
    </w:p>
    <w:p w14:paraId="01E9BC20" w14:textId="77777777" w:rsidR="00DD4862" w:rsidRDefault="00DD4862" w:rsidP="00D701DC">
      <w:pPr>
        <w:pStyle w:val="Textbezodsazen"/>
      </w:pPr>
    </w:p>
    <w:p w14:paraId="7EE2CBFF" w14:textId="77777777" w:rsidR="00F95FBD" w:rsidRDefault="00F95FBD" w:rsidP="00D701DC">
      <w:pPr>
        <w:pStyle w:val="Textbezodsazen"/>
      </w:pPr>
    </w:p>
    <w:p w14:paraId="5DB8F491" w14:textId="77777777" w:rsidR="00F762A8" w:rsidRDefault="00F762A8" w:rsidP="00165977">
      <w:pPr>
        <w:pStyle w:val="Tabulka"/>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1B8B440E" w14:textId="77777777" w:rsidR="00F762A8" w:rsidRDefault="00F762A8" w:rsidP="008941D9">
      <w:pPr>
        <w:pStyle w:val="Nadpisbezsl1-1"/>
        <w:outlineLvl w:val="0"/>
      </w:pPr>
      <w:r>
        <w:lastRenderedPageBreak/>
        <w:t xml:space="preserve">Příloha č. </w:t>
      </w:r>
      <w:r w:rsidR="0030003A">
        <w:t>9</w:t>
      </w:r>
    </w:p>
    <w:p w14:paraId="48BE9DB5" w14:textId="77777777" w:rsidR="00F762A8" w:rsidRDefault="0030003A" w:rsidP="00F762A8">
      <w:pPr>
        <w:pStyle w:val="Nadpisbezsl1-2"/>
      </w:pPr>
      <w:r>
        <w:t>Zmocnění Vedoucího Zhotovitele</w:t>
      </w:r>
    </w:p>
    <w:p w14:paraId="53B513AD" w14:textId="77777777" w:rsidR="00F762A8" w:rsidRDefault="00F762A8" w:rsidP="00F762A8">
      <w:pPr>
        <w:pStyle w:val="Textbezodsazen"/>
      </w:pPr>
    </w:p>
    <w:p w14:paraId="64C0B567" w14:textId="77777777" w:rsidR="00EB26C7" w:rsidRDefault="00EB26C7" w:rsidP="00F762A8">
      <w:pPr>
        <w:pStyle w:val="Textbezodsazen"/>
      </w:pPr>
    </w:p>
    <w:p w14:paraId="4FFC1D4A" w14:textId="77777777" w:rsidR="00EB26C7" w:rsidRDefault="00EB26C7" w:rsidP="00F762A8">
      <w:pPr>
        <w:pStyle w:val="Textbezodsazen"/>
        <w:sectPr w:rsidR="00EB26C7" w:rsidSect="00F13FDA">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pPr>
    </w:p>
    <w:p w14:paraId="15FC76CD" w14:textId="77777777" w:rsidR="00EB26C7" w:rsidRDefault="00EB26C7" w:rsidP="00EB26C7">
      <w:pPr>
        <w:pStyle w:val="Nadpisbezsl1-1"/>
        <w:outlineLvl w:val="0"/>
      </w:pPr>
      <w:r>
        <w:lastRenderedPageBreak/>
        <w:t>Příloha č. 10</w:t>
      </w:r>
    </w:p>
    <w:p w14:paraId="116664ED" w14:textId="77777777" w:rsidR="00D70DE8" w:rsidRPr="00315413" w:rsidRDefault="00D70DE8" w:rsidP="00D70DE8">
      <w:pPr>
        <w:pStyle w:val="Nadpisbezsl1-2"/>
        <w:rPr>
          <w:noProof/>
          <w:sz w:val="28"/>
          <w:szCs w:val="28"/>
        </w:rPr>
      </w:pPr>
      <w:bookmarkStart w:id="4"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4"/>
    <w:p w14:paraId="203A9265"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 xml:space="preserve">č. j.: </w:t>
      </w:r>
      <w:r w:rsidRPr="000F785D">
        <w:rPr>
          <w:rFonts w:asciiTheme="minorHAnsi" w:hAnsiTheme="minorHAnsi"/>
          <w:noProof/>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EA64FED"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0EEC4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118C4E5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922641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D550C4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C560E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7E8AEF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766A3B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07A389C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3C543E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48E261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C58BFD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792E3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CA947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3AE5ED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2F5A90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AEE616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561B5E1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BA09AB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562DB2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7EE83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B24EE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B5D4D6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56F553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2EEF308"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2E7DB738"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3EE5A5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A0C8CA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4478C09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7EAA8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70428F1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2879698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78173A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C3E2E0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0BF30E9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D28B4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C35185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06832939"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3E8B3D6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0D120E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1E957A1"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0FD3770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779D4D9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EC0B3FF"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C6345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6BD223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04B478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B59F32" w14:textId="77777777" w:rsidR="00D70DE8" w:rsidRPr="00192AD6" w:rsidRDefault="00D70DE8" w:rsidP="00E842C6">
            <w:pPr>
              <w:spacing w:after="0" w:line="240" w:lineRule="auto"/>
              <w:rPr>
                <w:rFonts w:asciiTheme="minorHAnsi" w:hAnsiTheme="minorHAnsi"/>
                <w:noProof/>
              </w:rPr>
            </w:pPr>
          </w:p>
        </w:tc>
        <w:tc>
          <w:tcPr>
            <w:tcW w:w="3685" w:type="dxa"/>
          </w:tcPr>
          <w:p w14:paraId="1AA9342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8439B9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B08AF3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A8FCEC0" w14:textId="77777777" w:rsidR="00D70DE8" w:rsidRPr="00192AD6" w:rsidRDefault="00D70DE8" w:rsidP="00E842C6">
            <w:pPr>
              <w:spacing w:after="0" w:line="240" w:lineRule="auto"/>
              <w:rPr>
                <w:rFonts w:asciiTheme="minorHAnsi" w:hAnsiTheme="minorHAnsi"/>
                <w:noProof/>
              </w:rPr>
            </w:pPr>
          </w:p>
        </w:tc>
        <w:tc>
          <w:tcPr>
            <w:tcW w:w="3685" w:type="dxa"/>
          </w:tcPr>
          <w:p w14:paraId="19FB6D8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DA481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737A9A6"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039E2350"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74341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4E007BE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68BB240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4BD781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53B52E3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22D1EA1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634E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B848E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43F81D6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0E26E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BF8699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34B21E5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8DA85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57F6E2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6ECC979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41FA5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E2DD18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3CABA63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9E04A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C9532CF" w14:textId="77777777" w:rsidR="00364E52" w:rsidRDefault="00364E52" w:rsidP="00E842C6">
            <w:pPr>
              <w:spacing w:after="0" w:line="240" w:lineRule="auto"/>
              <w:rPr>
                <w:rFonts w:asciiTheme="minorHAnsi" w:hAnsiTheme="minorHAnsi"/>
                <w:b/>
                <w:noProof/>
              </w:rPr>
            </w:pPr>
          </w:p>
          <w:p w14:paraId="32CB13E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3C7638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034301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AF83AA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13B25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EAEA7B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6458E9"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0DB3EF8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224598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EEC5C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7626241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043FE3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3B7C7F1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54A165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78BE83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D583AB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CD1ECF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C7D12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7AB8F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47979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138E639B"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88FE130"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2BECAE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90C086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15B1C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6A52941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07D39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04CA876"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07E78CA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AAE917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AB75E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75D68C2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CCD78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4775BBB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AD6F5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0ED74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6266556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AE62AC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B02F0A6"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BDABC1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3964B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57D99474" w14:textId="77777777" w:rsidR="00364E52" w:rsidRDefault="00364E52" w:rsidP="00E842C6">
            <w:pPr>
              <w:spacing w:after="0" w:line="240" w:lineRule="auto"/>
              <w:rPr>
                <w:rFonts w:asciiTheme="minorHAnsi" w:hAnsiTheme="minorHAnsi"/>
                <w:b/>
                <w:noProof/>
              </w:rPr>
            </w:pPr>
          </w:p>
          <w:p w14:paraId="512114E2"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2B0DC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77BC3F7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43A4AA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6DFFA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53F50F24" w14:textId="77777777" w:rsidR="00364E52" w:rsidRDefault="00364E52" w:rsidP="00E842C6">
            <w:pPr>
              <w:spacing w:after="0" w:line="240" w:lineRule="auto"/>
              <w:rPr>
                <w:rFonts w:asciiTheme="minorHAnsi" w:hAnsiTheme="minorHAnsi"/>
                <w:b/>
                <w:noProof/>
              </w:rPr>
            </w:pPr>
          </w:p>
          <w:p w14:paraId="7B52CCBD" w14:textId="77777777" w:rsidR="00364E52" w:rsidRDefault="00364E52" w:rsidP="00E842C6">
            <w:pPr>
              <w:spacing w:after="0" w:line="240" w:lineRule="auto"/>
              <w:rPr>
                <w:rFonts w:asciiTheme="minorHAnsi" w:hAnsiTheme="minorHAnsi"/>
                <w:b/>
                <w:noProof/>
              </w:rPr>
            </w:pPr>
          </w:p>
          <w:p w14:paraId="328567B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E9D23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1F3375C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DBAE9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4ED01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39910F7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D0C1D2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4C74CD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62C6CD6C"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259141AA"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C382E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A81832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147C84C5"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090F01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6356D02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4A6D3A4E"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E452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0B0670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5D9E40F"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6296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702566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30F100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2F4FFD1C"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E7C58D"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0D926B65"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452ECBD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75E8729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AADDF8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6B644AE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1996C9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25E987E"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181D7F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D47D9F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8145C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9CA0205"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0CF24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5B6E20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40A4A1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09373AB"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BC383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0C6150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A21DFC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DCFDAF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3C949C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C211FDB"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5"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5"/>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11123A"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3B07156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F4E74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0D596F1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03D3D82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CCE0A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63D3C8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EB442B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746F44E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6BB46D5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711854D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02A6915E"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D7C966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3FA39C0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F9E0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2373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2A066FC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B326FAF"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279BB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6E8CD0C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8F35D1F" w14:textId="77777777" w:rsidR="00D70DE8" w:rsidRPr="00192AD6" w:rsidRDefault="00D70DE8" w:rsidP="00D70DE8">
      <w:pPr>
        <w:spacing w:after="240" w:line="264" w:lineRule="auto"/>
        <w:rPr>
          <w:rFonts w:asciiTheme="minorHAnsi" w:hAnsiTheme="minorHAnsi"/>
          <w:sz w:val="18"/>
          <w:szCs w:val="18"/>
        </w:rPr>
      </w:pPr>
    </w:p>
    <w:p w14:paraId="3B485237"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6086EDA8"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33583287"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59973F7B"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A6B34BE"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5"/>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1497A1" w14:textId="77777777" w:rsidR="00A01494" w:rsidRDefault="00A01494" w:rsidP="00962258">
      <w:pPr>
        <w:spacing w:after="0" w:line="240" w:lineRule="auto"/>
      </w:pPr>
      <w:r>
        <w:separator/>
      </w:r>
    </w:p>
  </w:endnote>
  <w:endnote w:type="continuationSeparator" w:id="0">
    <w:p w14:paraId="7E8C3D3B" w14:textId="77777777" w:rsidR="00A01494" w:rsidRDefault="00A01494" w:rsidP="00962258">
      <w:pPr>
        <w:spacing w:after="0" w:line="240" w:lineRule="auto"/>
      </w:pPr>
      <w:r>
        <w:continuationSeparator/>
      </w:r>
    </w:p>
  </w:endnote>
  <w:endnote w:type="continuationNotice" w:id="1">
    <w:p w14:paraId="160F76F7" w14:textId="77777777" w:rsidR="00A01494" w:rsidRDefault="00A014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25F2" w:rsidRPr="003462EB" w14:paraId="51F7CEFE" w14:textId="77777777" w:rsidTr="00F13FDA">
      <w:tc>
        <w:tcPr>
          <w:tcW w:w="1021" w:type="dxa"/>
          <w:vAlign w:val="bottom"/>
        </w:tcPr>
        <w:p w14:paraId="55BC2842" w14:textId="63FAD97E" w:rsidR="00A925F2" w:rsidRPr="00B8518B" w:rsidRDefault="00A925F2"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t>8</w:t>
          </w:r>
        </w:p>
      </w:tc>
      <w:tc>
        <w:tcPr>
          <w:tcW w:w="0" w:type="auto"/>
          <w:vAlign w:val="bottom"/>
        </w:tcPr>
        <w:p w14:paraId="2E6154E1" w14:textId="77777777" w:rsidR="00A925F2" w:rsidRDefault="00A925F2" w:rsidP="00F13FDA">
          <w:pPr>
            <w:pStyle w:val="Zpatvlevo"/>
          </w:pPr>
          <w:r w:rsidRPr="00B41CFD">
            <w:t>Smlouva o dílo</w:t>
          </w:r>
        </w:p>
        <w:p w14:paraId="6701FA9A" w14:textId="77777777" w:rsidR="00A925F2" w:rsidRPr="003462EB" w:rsidRDefault="00A925F2" w:rsidP="00F13FDA">
          <w:pPr>
            <w:pStyle w:val="Zpatvlevo"/>
          </w:pPr>
          <w:r w:rsidRPr="00B41CFD">
            <w:t>Zhotovení stavby</w:t>
          </w:r>
        </w:p>
      </w:tc>
    </w:tr>
  </w:tbl>
  <w:p w14:paraId="2ACCD971" w14:textId="77777777" w:rsidR="00A925F2" w:rsidRPr="00F13FDA" w:rsidRDefault="00A925F2">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25F2" w:rsidRPr="003462EB" w14:paraId="6B39BC4D" w14:textId="77777777" w:rsidTr="00F13FDA">
      <w:tc>
        <w:tcPr>
          <w:tcW w:w="1021" w:type="dxa"/>
          <w:vAlign w:val="bottom"/>
        </w:tcPr>
        <w:p w14:paraId="6C2CD906" w14:textId="77777777" w:rsidR="00A925F2" w:rsidRPr="00B8518B" w:rsidRDefault="00A925F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F8EA2F5" w14:textId="77777777" w:rsidR="00A925F2" w:rsidRPr="00DD4862" w:rsidRDefault="00A925F2" w:rsidP="00F13FDA">
          <w:pPr>
            <w:pStyle w:val="Zpatvlevo"/>
            <w:rPr>
              <w:b/>
            </w:rPr>
          </w:pPr>
          <w:r>
            <w:rPr>
              <w:b/>
            </w:rPr>
            <w:t>Příloha č. 4</w:t>
          </w:r>
        </w:p>
        <w:p w14:paraId="6E0E5A82" w14:textId="77777777" w:rsidR="00A925F2" w:rsidRDefault="00A925F2" w:rsidP="00F13FDA">
          <w:pPr>
            <w:pStyle w:val="Zpatvlevo"/>
          </w:pPr>
          <w:r w:rsidRPr="00B41CFD">
            <w:t>Smlouva o dílo</w:t>
          </w:r>
        </w:p>
        <w:p w14:paraId="37B30E56" w14:textId="77777777" w:rsidR="00A925F2" w:rsidRPr="003462EB" w:rsidRDefault="00A925F2" w:rsidP="00F13FDA">
          <w:pPr>
            <w:pStyle w:val="Zpatvlevo"/>
          </w:pPr>
          <w:r w:rsidRPr="00B41CFD">
            <w:t>Zhotovení stavby</w:t>
          </w:r>
        </w:p>
      </w:tc>
    </w:tr>
  </w:tbl>
  <w:p w14:paraId="20F9C59E" w14:textId="77777777" w:rsidR="00A925F2" w:rsidRPr="00F13FDA" w:rsidRDefault="00A925F2">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25F2" w:rsidRPr="009E09BE" w14:paraId="53812664" w14:textId="77777777" w:rsidTr="00A0271B">
      <w:tc>
        <w:tcPr>
          <w:tcW w:w="0" w:type="auto"/>
          <w:tcMar>
            <w:left w:w="0" w:type="dxa"/>
            <w:right w:w="0" w:type="dxa"/>
          </w:tcMar>
          <w:vAlign w:val="bottom"/>
        </w:tcPr>
        <w:p w14:paraId="26EC451D" w14:textId="77777777" w:rsidR="00A925F2" w:rsidRPr="00DD4862" w:rsidRDefault="00A925F2" w:rsidP="00A0271B">
          <w:pPr>
            <w:pStyle w:val="Zpatvpravo"/>
            <w:rPr>
              <w:b/>
            </w:rPr>
          </w:pPr>
          <w:r w:rsidRPr="00DD4862">
            <w:rPr>
              <w:b/>
            </w:rPr>
            <w:t xml:space="preserve">Příloha č. </w:t>
          </w:r>
          <w:r>
            <w:rPr>
              <w:b/>
            </w:rPr>
            <w:t>4</w:t>
          </w:r>
        </w:p>
        <w:p w14:paraId="51242973" w14:textId="77777777" w:rsidR="00A925F2" w:rsidRPr="003462EB" w:rsidRDefault="00A925F2" w:rsidP="00A0271B">
          <w:pPr>
            <w:pStyle w:val="Zpatvpravo"/>
          </w:pPr>
          <w:r>
            <w:t>Smlouva o dílo</w:t>
          </w:r>
        </w:p>
        <w:p w14:paraId="7356F84A" w14:textId="77777777" w:rsidR="00A925F2" w:rsidRPr="003462EB" w:rsidRDefault="00A925F2" w:rsidP="00A0271B">
          <w:pPr>
            <w:pStyle w:val="Zpatvpravo"/>
            <w:rPr>
              <w:rStyle w:val="slostrnky"/>
              <w:b w:val="0"/>
              <w:color w:val="auto"/>
              <w:sz w:val="12"/>
            </w:rPr>
          </w:pPr>
          <w:r w:rsidRPr="003462EB">
            <w:t xml:space="preserve">Zhotovení stavby </w:t>
          </w:r>
        </w:p>
      </w:tc>
      <w:tc>
        <w:tcPr>
          <w:tcW w:w="1021" w:type="dxa"/>
          <w:vAlign w:val="bottom"/>
        </w:tcPr>
        <w:p w14:paraId="6A803514" w14:textId="45A53DC8" w:rsidR="00A925F2" w:rsidRPr="009E09BE" w:rsidRDefault="00A925F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785D">
            <w:rPr>
              <w:rStyle w:val="slostrnky"/>
              <w:noProof/>
            </w:rPr>
            <w:t>1</w:t>
          </w:r>
          <w:r>
            <w:rPr>
              <w:rStyle w:val="slostrnky"/>
            </w:rPr>
            <w:fldChar w:fldCharType="end"/>
          </w:r>
        </w:p>
      </w:tc>
    </w:tr>
  </w:tbl>
  <w:p w14:paraId="1CAABA46" w14:textId="77777777" w:rsidR="00A925F2" w:rsidRPr="00B8518B" w:rsidRDefault="00A925F2"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25F2" w:rsidRPr="003462EB" w14:paraId="01206E17" w14:textId="77777777" w:rsidTr="00F13FDA">
      <w:tc>
        <w:tcPr>
          <w:tcW w:w="1021" w:type="dxa"/>
          <w:vAlign w:val="bottom"/>
        </w:tcPr>
        <w:p w14:paraId="393C3762" w14:textId="77777777" w:rsidR="00A925F2" w:rsidRPr="00B8518B" w:rsidRDefault="00A925F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6257441" w14:textId="77777777" w:rsidR="00A925F2" w:rsidRPr="00DD4862" w:rsidRDefault="00A925F2" w:rsidP="00F13FDA">
          <w:pPr>
            <w:pStyle w:val="Zpatvlevo"/>
            <w:rPr>
              <w:b/>
            </w:rPr>
          </w:pPr>
          <w:r>
            <w:rPr>
              <w:b/>
            </w:rPr>
            <w:t>Příloha č. 5</w:t>
          </w:r>
        </w:p>
        <w:p w14:paraId="75E9D0A7" w14:textId="77777777" w:rsidR="00A925F2" w:rsidRDefault="00A925F2" w:rsidP="00F13FDA">
          <w:pPr>
            <w:pStyle w:val="Zpatvlevo"/>
          </w:pPr>
          <w:r w:rsidRPr="00B41CFD">
            <w:t>Smlouva o dílo</w:t>
          </w:r>
        </w:p>
        <w:p w14:paraId="25F69E37" w14:textId="77777777" w:rsidR="00A925F2" w:rsidRPr="003462EB" w:rsidRDefault="00A925F2" w:rsidP="00F13FDA">
          <w:pPr>
            <w:pStyle w:val="Zpatvlevo"/>
          </w:pPr>
          <w:r w:rsidRPr="00B41CFD">
            <w:t>Zhotovení stavby</w:t>
          </w:r>
        </w:p>
      </w:tc>
    </w:tr>
  </w:tbl>
  <w:p w14:paraId="542C0E1E" w14:textId="77777777" w:rsidR="00A925F2" w:rsidRPr="00F13FDA" w:rsidRDefault="00A925F2">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25F2" w:rsidRPr="009E09BE" w14:paraId="66B32B3C" w14:textId="77777777" w:rsidTr="00A0271B">
      <w:tc>
        <w:tcPr>
          <w:tcW w:w="0" w:type="auto"/>
          <w:tcMar>
            <w:left w:w="0" w:type="dxa"/>
            <w:right w:w="0" w:type="dxa"/>
          </w:tcMar>
          <w:vAlign w:val="bottom"/>
        </w:tcPr>
        <w:p w14:paraId="15980196" w14:textId="77777777" w:rsidR="00A925F2" w:rsidRPr="00DD4862" w:rsidRDefault="00A925F2" w:rsidP="00A0271B">
          <w:pPr>
            <w:pStyle w:val="Zpatvpravo"/>
            <w:rPr>
              <w:b/>
            </w:rPr>
          </w:pPr>
          <w:r w:rsidRPr="00DD4862">
            <w:rPr>
              <w:b/>
            </w:rPr>
            <w:t xml:space="preserve">Příloha č. </w:t>
          </w:r>
          <w:r>
            <w:rPr>
              <w:b/>
            </w:rPr>
            <w:t>5</w:t>
          </w:r>
        </w:p>
        <w:p w14:paraId="0381A5DF" w14:textId="77777777" w:rsidR="00A925F2" w:rsidRPr="003462EB" w:rsidRDefault="00A925F2" w:rsidP="00A0271B">
          <w:pPr>
            <w:pStyle w:val="Zpatvpravo"/>
          </w:pPr>
          <w:r>
            <w:t>Smlouva o dílo</w:t>
          </w:r>
        </w:p>
        <w:p w14:paraId="1FC50F57" w14:textId="77777777" w:rsidR="00A925F2" w:rsidRPr="003462EB" w:rsidRDefault="00A925F2" w:rsidP="00A0271B">
          <w:pPr>
            <w:pStyle w:val="Zpatvpravo"/>
            <w:rPr>
              <w:rStyle w:val="slostrnky"/>
              <w:b w:val="0"/>
              <w:color w:val="auto"/>
              <w:sz w:val="12"/>
            </w:rPr>
          </w:pPr>
          <w:r w:rsidRPr="003462EB">
            <w:t xml:space="preserve">Zhotovení stavby </w:t>
          </w:r>
        </w:p>
      </w:tc>
      <w:tc>
        <w:tcPr>
          <w:tcW w:w="1021" w:type="dxa"/>
          <w:vAlign w:val="bottom"/>
        </w:tcPr>
        <w:p w14:paraId="65EA4057" w14:textId="0757C085" w:rsidR="00A925F2" w:rsidRPr="009E09BE" w:rsidRDefault="00A925F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785D">
            <w:rPr>
              <w:rStyle w:val="slostrnky"/>
              <w:noProof/>
            </w:rPr>
            <w:t>1</w:t>
          </w:r>
          <w:r>
            <w:rPr>
              <w:rStyle w:val="slostrnky"/>
            </w:rPr>
            <w:fldChar w:fldCharType="end"/>
          </w:r>
        </w:p>
      </w:tc>
    </w:tr>
  </w:tbl>
  <w:p w14:paraId="028E90A4" w14:textId="77777777" w:rsidR="00A925F2" w:rsidRPr="00B8518B" w:rsidRDefault="00A925F2"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25F2" w:rsidRPr="003462EB" w14:paraId="11F5A136" w14:textId="77777777" w:rsidTr="00F13FDA">
      <w:tc>
        <w:tcPr>
          <w:tcW w:w="1021" w:type="dxa"/>
          <w:vAlign w:val="bottom"/>
        </w:tcPr>
        <w:p w14:paraId="75B5241C" w14:textId="2666299E" w:rsidR="00A925F2" w:rsidRPr="00B8518B" w:rsidRDefault="00A925F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F785D">
            <w:rPr>
              <w:rStyle w:val="slostrnky"/>
              <w:noProof/>
            </w:rPr>
            <w:t>3</w:t>
          </w:r>
          <w:r>
            <w:rPr>
              <w:rStyle w:val="slostrnky"/>
            </w:rPr>
            <w:fldChar w:fldCharType="end"/>
          </w:r>
        </w:p>
      </w:tc>
      <w:tc>
        <w:tcPr>
          <w:tcW w:w="0" w:type="auto"/>
          <w:vAlign w:val="bottom"/>
        </w:tcPr>
        <w:p w14:paraId="41372AE0" w14:textId="77777777" w:rsidR="00A925F2" w:rsidRPr="00DD4862" w:rsidRDefault="00A925F2" w:rsidP="00F13FDA">
          <w:pPr>
            <w:pStyle w:val="Zpatvlevo"/>
            <w:rPr>
              <w:b/>
            </w:rPr>
          </w:pPr>
          <w:r>
            <w:rPr>
              <w:b/>
            </w:rPr>
            <w:t>Příloha č. 6</w:t>
          </w:r>
        </w:p>
        <w:p w14:paraId="7C74B202" w14:textId="77777777" w:rsidR="00A925F2" w:rsidRDefault="00A925F2" w:rsidP="00F13FDA">
          <w:pPr>
            <w:pStyle w:val="Zpatvlevo"/>
          </w:pPr>
          <w:r w:rsidRPr="00B41CFD">
            <w:t>Smlouva o dílo</w:t>
          </w:r>
        </w:p>
        <w:p w14:paraId="23DDE061" w14:textId="77777777" w:rsidR="00A925F2" w:rsidRPr="003462EB" w:rsidRDefault="00A925F2" w:rsidP="00F13FDA">
          <w:pPr>
            <w:pStyle w:val="Zpatvlevo"/>
          </w:pPr>
          <w:r w:rsidRPr="00B41CFD">
            <w:t>Zhotovení stavby</w:t>
          </w:r>
        </w:p>
      </w:tc>
    </w:tr>
  </w:tbl>
  <w:p w14:paraId="17366265" w14:textId="77777777" w:rsidR="00A925F2" w:rsidRPr="00F13FDA" w:rsidRDefault="00A925F2">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25F2" w:rsidRPr="009E09BE" w14:paraId="609F08CD" w14:textId="77777777" w:rsidTr="00A0271B">
      <w:tc>
        <w:tcPr>
          <w:tcW w:w="0" w:type="auto"/>
          <w:tcMar>
            <w:left w:w="0" w:type="dxa"/>
            <w:right w:w="0" w:type="dxa"/>
          </w:tcMar>
          <w:vAlign w:val="bottom"/>
        </w:tcPr>
        <w:p w14:paraId="17200F58" w14:textId="77777777" w:rsidR="00A925F2" w:rsidRPr="00DD4862" w:rsidRDefault="00A925F2" w:rsidP="00A0271B">
          <w:pPr>
            <w:pStyle w:val="Zpatvpravo"/>
            <w:rPr>
              <w:b/>
            </w:rPr>
          </w:pPr>
          <w:r w:rsidRPr="00DD4862">
            <w:rPr>
              <w:b/>
            </w:rPr>
            <w:t xml:space="preserve">Příloha č. </w:t>
          </w:r>
          <w:r>
            <w:rPr>
              <w:b/>
            </w:rPr>
            <w:t>6</w:t>
          </w:r>
        </w:p>
        <w:p w14:paraId="43F95B3D" w14:textId="77777777" w:rsidR="00A925F2" w:rsidRPr="003462EB" w:rsidRDefault="00A925F2" w:rsidP="00A0271B">
          <w:pPr>
            <w:pStyle w:val="Zpatvpravo"/>
          </w:pPr>
          <w:r>
            <w:t>Smlouva o dílo</w:t>
          </w:r>
        </w:p>
        <w:p w14:paraId="502E1CCF" w14:textId="77777777" w:rsidR="00A925F2" w:rsidRPr="003462EB" w:rsidRDefault="00A925F2" w:rsidP="00A0271B">
          <w:pPr>
            <w:pStyle w:val="Zpatvpravo"/>
            <w:rPr>
              <w:rStyle w:val="slostrnky"/>
              <w:b w:val="0"/>
              <w:color w:val="auto"/>
              <w:sz w:val="12"/>
            </w:rPr>
          </w:pPr>
          <w:r w:rsidRPr="003462EB">
            <w:t xml:space="preserve">Zhotovení stavby </w:t>
          </w:r>
        </w:p>
      </w:tc>
      <w:tc>
        <w:tcPr>
          <w:tcW w:w="1021" w:type="dxa"/>
          <w:vAlign w:val="bottom"/>
        </w:tcPr>
        <w:p w14:paraId="14140F63" w14:textId="4DAD422B" w:rsidR="00A925F2" w:rsidRPr="009E09BE" w:rsidRDefault="00A925F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785D">
            <w:rPr>
              <w:rStyle w:val="slostrnky"/>
              <w:noProof/>
            </w:rPr>
            <w:t>3</w:t>
          </w:r>
          <w:r>
            <w:rPr>
              <w:rStyle w:val="slostrnky"/>
            </w:rPr>
            <w:fldChar w:fldCharType="end"/>
          </w:r>
        </w:p>
      </w:tc>
    </w:tr>
  </w:tbl>
  <w:p w14:paraId="50219762" w14:textId="77777777" w:rsidR="00A925F2" w:rsidRPr="00B8518B" w:rsidRDefault="00A925F2"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25F2" w:rsidRPr="003462EB" w14:paraId="36A04682" w14:textId="77777777" w:rsidTr="00F13FDA">
      <w:tc>
        <w:tcPr>
          <w:tcW w:w="1021" w:type="dxa"/>
          <w:vAlign w:val="bottom"/>
        </w:tcPr>
        <w:p w14:paraId="01A5C52F" w14:textId="77777777" w:rsidR="00A925F2" w:rsidRPr="00B8518B" w:rsidRDefault="00A925F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F8A58C4" w14:textId="77777777" w:rsidR="00A925F2" w:rsidRPr="00DD4862" w:rsidRDefault="00A925F2" w:rsidP="00F13FDA">
          <w:pPr>
            <w:pStyle w:val="Zpatvlevo"/>
            <w:rPr>
              <w:b/>
            </w:rPr>
          </w:pPr>
          <w:r>
            <w:rPr>
              <w:b/>
            </w:rPr>
            <w:t>Příloha č. 7</w:t>
          </w:r>
        </w:p>
        <w:p w14:paraId="097C35FE" w14:textId="77777777" w:rsidR="00A925F2" w:rsidRDefault="00A925F2" w:rsidP="00F13FDA">
          <w:pPr>
            <w:pStyle w:val="Zpatvlevo"/>
          </w:pPr>
          <w:r w:rsidRPr="00B41CFD">
            <w:t>Smlouva o dílo</w:t>
          </w:r>
        </w:p>
        <w:p w14:paraId="7D300798" w14:textId="77777777" w:rsidR="00A925F2" w:rsidRPr="003462EB" w:rsidRDefault="00A925F2" w:rsidP="00F13FDA">
          <w:pPr>
            <w:pStyle w:val="Zpatvlevo"/>
          </w:pPr>
          <w:r w:rsidRPr="00B41CFD">
            <w:t>Zhotovení stavby</w:t>
          </w:r>
        </w:p>
      </w:tc>
    </w:tr>
  </w:tbl>
  <w:p w14:paraId="3DBDBF78" w14:textId="77777777" w:rsidR="00A925F2" w:rsidRPr="00F13FDA" w:rsidRDefault="00A925F2">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25F2" w:rsidRPr="009E09BE" w14:paraId="31C9DD7E" w14:textId="77777777" w:rsidTr="00A0271B">
      <w:tc>
        <w:tcPr>
          <w:tcW w:w="0" w:type="auto"/>
          <w:tcMar>
            <w:left w:w="0" w:type="dxa"/>
            <w:right w:w="0" w:type="dxa"/>
          </w:tcMar>
          <w:vAlign w:val="bottom"/>
        </w:tcPr>
        <w:p w14:paraId="1A516779" w14:textId="77777777" w:rsidR="00A925F2" w:rsidRPr="00DD4862" w:rsidRDefault="00A925F2" w:rsidP="00A0271B">
          <w:pPr>
            <w:pStyle w:val="Zpatvpravo"/>
            <w:rPr>
              <w:b/>
            </w:rPr>
          </w:pPr>
          <w:r w:rsidRPr="00DD4862">
            <w:rPr>
              <w:b/>
            </w:rPr>
            <w:t xml:space="preserve">Příloha č. </w:t>
          </w:r>
          <w:r>
            <w:rPr>
              <w:b/>
            </w:rPr>
            <w:t>7</w:t>
          </w:r>
        </w:p>
        <w:p w14:paraId="3FFB4933" w14:textId="77777777" w:rsidR="00A925F2" w:rsidRPr="003462EB" w:rsidRDefault="00A925F2" w:rsidP="00A0271B">
          <w:pPr>
            <w:pStyle w:val="Zpatvpravo"/>
          </w:pPr>
          <w:r>
            <w:t>Smlouva o dílo</w:t>
          </w:r>
        </w:p>
        <w:p w14:paraId="263404DE" w14:textId="77777777" w:rsidR="00A925F2" w:rsidRPr="003462EB" w:rsidRDefault="00A925F2" w:rsidP="00A0271B">
          <w:pPr>
            <w:pStyle w:val="Zpatvpravo"/>
            <w:rPr>
              <w:rStyle w:val="slostrnky"/>
              <w:b w:val="0"/>
              <w:color w:val="auto"/>
              <w:sz w:val="12"/>
            </w:rPr>
          </w:pPr>
          <w:r w:rsidRPr="003462EB">
            <w:t xml:space="preserve">Zhotovení stavby </w:t>
          </w:r>
        </w:p>
      </w:tc>
      <w:tc>
        <w:tcPr>
          <w:tcW w:w="1021" w:type="dxa"/>
          <w:vAlign w:val="bottom"/>
        </w:tcPr>
        <w:p w14:paraId="34AB7C3C" w14:textId="714AE574" w:rsidR="00A925F2" w:rsidRPr="009E09BE" w:rsidRDefault="00A925F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785D">
            <w:rPr>
              <w:rStyle w:val="slostrnky"/>
              <w:noProof/>
            </w:rPr>
            <w:t>1</w:t>
          </w:r>
          <w:r>
            <w:rPr>
              <w:rStyle w:val="slostrnky"/>
            </w:rPr>
            <w:fldChar w:fldCharType="end"/>
          </w:r>
        </w:p>
      </w:tc>
    </w:tr>
  </w:tbl>
  <w:p w14:paraId="2843007E" w14:textId="77777777" w:rsidR="00A925F2" w:rsidRPr="00B8518B" w:rsidRDefault="00A925F2"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25F2" w:rsidRPr="003462EB" w14:paraId="2DB4C449" w14:textId="77777777" w:rsidTr="00F13FDA">
      <w:tc>
        <w:tcPr>
          <w:tcW w:w="1021" w:type="dxa"/>
          <w:vAlign w:val="bottom"/>
        </w:tcPr>
        <w:p w14:paraId="2377F895" w14:textId="77777777" w:rsidR="00A925F2" w:rsidRPr="00B8518B" w:rsidRDefault="00A925F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C88267F" w14:textId="77777777" w:rsidR="00A925F2" w:rsidRPr="00DD4862" w:rsidRDefault="00A925F2" w:rsidP="00F13FDA">
          <w:pPr>
            <w:pStyle w:val="Zpatvlevo"/>
            <w:rPr>
              <w:b/>
            </w:rPr>
          </w:pPr>
          <w:r>
            <w:rPr>
              <w:b/>
            </w:rPr>
            <w:t>Příloha č. 8</w:t>
          </w:r>
        </w:p>
        <w:p w14:paraId="1E39C316" w14:textId="77777777" w:rsidR="00A925F2" w:rsidRDefault="00A925F2" w:rsidP="00F13FDA">
          <w:pPr>
            <w:pStyle w:val="Zpatvlevo"/>
          </w:pPr>
          <w:r w:rsidRPr="00B41CFD">
            <w:t>Smlouva o dílo</w:t>
          </w:r>
        </w:p>
        <w:p w14:paraId="28FDDA84" w14:textId="77777777" w:rsidR="00A925F2" w:rsidRPr="003462EB" w:rsidRDefault="00A925F2" w:rsidP="00F13FDA">
          <w:pPr>
            <w:pStyle w:val="Zpatvlevo"/>
          </w:pPr>
          <w:r w:rsidRPr="00B41CFD">
            <w:t>Zhotovení stavby</w:t>
          </w:r>
        </w:p>
      </w:tc>
    </w:tr>
  </w:tbl>
  <w:p w14:paraId="0ADADF31" w14:textId="77777777" w:rsidR="00A925F2" w:rsidRPr="00F13FDA" w:rsidRDefault="00A925F2">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25F2" w:rsidRPr="009E09BE" w14:paraId="1DF45F21" w14:textId="77777777" w:rsidTr="00A0271B">
      <w:tc>
        <w:tcPr>
          <w:tcW w:w="0" w:type="auto"/>
          <w:tcMar>
            <w:left w:w="0" w:type="dxa"/>
            <w:right w:w="0" w:type="dxa"/>
          </w:tcMar>
          <w:vAlign w:val="bottom"/>
        </w:tcPr>
        <w:p w14:paraId="69C81C97" w14:textId="77777777" w:rsidR="00A925F2" w:rsidRPr="00DD4862" w:rsidRDefault="00A925F2" w:rsidP="00A0271B">
          <w:pPr>
            <w:pStyle w:val="Zpatvpravo"/>
            <w:rPr>
              <w:b/>
            </w:rPr>
          </w:pPr>
          <w:r w:rsidRPr="00DD4862">
            <w:rPr>
              <w:b/>
            </w:rPr>
            <w:t xml:space="preserve">Příloha č. </w:t>
          </w:r>
          <w:r>
            <w:rPr>
              <w:b/>
            </w:rPr>
            <w:t>8</w:t>
          </w:r>
        </w:p>
        <w:p w14:paraId="3CFDBF0C" w14:textId="77777777" w:rsidR="00A925F2" w:rsidRPr="003462EB" w:rsidRDefault="00A925F2" w:rsidP="00A0271B">
          <w:pPr>
            <w:pStyle w:val="Zpatvpravo"/>
          </w:pPr>
          <w:r>
            <w:t>Smlouva o dílo</w:t>
          </w:r>
        </w:p>
        <w:p w14:paraId="6D97024D" w14:textId="77777777" w:rsidR="00A925F2" w:rsidRPr="003462EB" w:rsidRDefault="00A925F2" w:rsidP="00A0271B">
          <w:pPr>
            <w:pStyle w:val="Zpatvpravo"/>
            <w:rPr>
              <w:rStyle w:val="slostrnky"/>
              <w:b w:val="0"/>
              <w:color w:val="auto"/>
              <w:sz w:val="12"/>
            </w:rPr>
          </w:pPr>
          <w:r w:rsidRPr="003462EB">
            <w:t xml:space="preserve">Zhotovení stavby </w:t>
          </w:r>
        </w:p>
      </w:tc>
      <w:tc>
        <w:tcPr>
          <w:tcW w:w="1021" w:type="dxa"/>
          <w:vAlign w:val="bottom"/>
        </w:tcPr>
        <w:p w14:paraId="55404719" w14:textId="0EDC87C2" w:rsidR="00A925F2" w:rsidRPr="009E09BE" w:rsidRDefault="00A925F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785D">
            <w:rPr>
              <w:rStyle w:val="slostrnky"/>
              <w:noProof/>
            </w:rPr>
            <w:t>1</w:t>
          </w:r>
          <w:r>
            <w:rPr>
              <w:rStyle w:val="slostrnky"/>
            </w:rPr>
            <w:fldChar w:fldCharType="end"/>
          </w:r>
        </w:p>
      </w:tc>
    </w:tr>
  </w:tbl>
  <w:p w14:paraId="42F22EAF" w14:textId="77777777" w:rsidR="00A925F2" w:rsidRPr="00B8518B" w:rsidRDefault="00A925F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25F2" w:rsidRPr="009E09BE" w14:paraId="61B9723A" w14:textId="77777777" w:rsidTr="00F13FDA">
      <w:tc>
        <w:tcPr>
          <w:tcW w:w="0" w:type="auto"/>
          <w:tcMar>
            <w:left w:w="0" w:type="dxa"/>
            <w:right w:w="0" w:type="dxa"/>
          </w:tcMar>
          <w:vAlign w:val="bottom"/>
        </w:tcPr>
        <w:p w14:paraId="1A079BB1" w14:textId="77777777" w:rsidR="00A925F2" w:rsidRPr="003462EB" w:rsidRDefault="00A925F2" w:rsidP="00F13FDA">
          <w:pPr>
            <w:pStyle w:val="Zpatvpravo"/>
          </w:pPr>
          <w:r>
            <w:t>Smlouva o dílo</w:t>
          </w:r>
        </w:p>
        <w:p w14:paraId="30EC88B4" w14:textId="77777777" w:rsidR="00A925F2" w:rsidRPr="003462EB" w:rsidRDefault="00A925F2" w:rsidP="00F13FDA">
          <w:pPr>
            <w:pStyle w:val="Zpatvpravo"/>
            <w:rPr>
              <w:rStyle w:val="slostrnky"/>
              <w:b w:val="0"/>
              <w:color w:val="auto"/>
              <w:sz w:val="12"/>
            </w:rPr>
          </w:pPr>
          <w:r>
            <w:t xml:space="preserve">Zhotovení stavby </w:t>
          </w:r>
        </w:p>
      </w:tc>
      <w:tc>
        <w:tcPr>
          <w:tcW w:w="1021" w:type="dxa"/>
          <w:vAlign w:val="bottom"/>
        </w:tcPr>
        <w:p w14:paraId="7D452C17" w14:textId="452F01DA" w:rsidR="00A925F2" w:rsidRPr="009E09BE" w:rsidRDefault="00A925F2"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t>8</w:t>
          </w:r>
        </w:p>
      </w:tc>
    </w:tr>
  </w:tbl>
  <w:p w14:paraId="22600F49" w14:textId="77777777" w:rsidR="00A925F2" w:rsidRPr="00B8518B" w:rsidRDefault="00A925F2"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25F2" w:rsidRPr="003462EB" w14:paraId="4198F7DA" w14:textId="77777777" w:rsidTr="00F13FDA">
      <w:tc>
        <w:tcPr>
          <w:tcW w:w="1021" w:type="dxa"/>
          <w:vAlign w:val="bottom"/>
        </w:tcPr>
        <w:p w14:paraId="4ED50C8D" w14:textId="0EF6D6A2" w:rsidR="00A925F2" w:rsidRPr="00B8518B" w:rsidRDefault="00A925F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F785D">
            <w:rPr>
              <w:rStyle w:val="slostrnky"/>
              <w:noProof/>
            </w:rPr>
            <w:t>4</w:t>
          </w:r>
          <w:r>
            <w:rPr>
              <w:rStyle w:val="slostrnky"/>
            </w:rPr>
            <w:fldChar w:fldCharType="end"/>
          </w:r>
        </w:p>
      </w:tc>
      <w:tc>
        <w:tcPr>
          <w:tcW w:w="0" w:type="auto"/>
          <w:vAlign w:val="bottom"/>
        </w:tcPr>
        <w:p w14:paraId="5E4F6047" w14:textId="6FB7A5B1" w:rsidR="00A925F2" w:rsidRPr="00DD4862" w:rsidRDefault="00A925F2" w:rsidP="00F13FDA">
          <w:pPr>
            <w:pStyle w:val="Zpatvlevo"/>
            <w:rPr>
              <w:b/>
            </w:rPr>
          </w:pPr>
          <w:r>
            <w:rPr>
              <w:b/>
            </w:rPr>
            <w:t>Příloha č. 10</w:t>
          </w:r>
        </w:p>
        <w:p w14:paraId="262D6294" w14:textId="77777777" w:rsidR="00A925F2" w:rsidRDefault="00A925F2" w:rsidP="00F13FDA">
          <w:pPr>
            <w:pStyle w:val="Zpatvlevo"/>
          </w:pPr>
          <w:r w:rsidRPr="00B41CFD">
            <w:t>Smlouva o dílo</w:t>
          </w:r>
        </w:p>
        <w:p w14:paraId="362B98FD" w14:textId="77777777" w:rsidR="00A925F2" w:rsidRPr="003462EB" w:rsidRDefault="00A925F2" w:rsidP="00F13FDA">
          <w:pPr>
            <w:pStyle w:val="Zpatvlevo"/>
          </w:pPr>
          <w:r w:rsidRPr="00B41CFD">
            <w:t>Zhotovení stavby</w:t>
          </w:r>
        </w:p>
      </w:tc>
    </w:tr>
  </w:tbl>
  <w:p w14:paraId="24694D26" w14:textId="77777777" w:rsidR="00A925F2" w:rsidRPr="00F13FDA" w:rsidRDefault="00A925F2">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25F2" w:rsidRPr="009E09BE" w14:paraId="40445E0C" w14:textId="77777777" w:rsidTr="00A0271B">
      <w:tc>
        <w:tcPr>
          <w:tcW w:w="0" w:type="auto"/>
          <w:tcMar>
            <w:left w:w="0" w:type="dxa"/>
            <w:right w:w="0" w:type="dxa"/>
          </w:tcMar>
          <w:vAlign w:val="bottom"/>
        </w:tcPr>
        <w:p w14:paraId="7697DBCE" w14:textId="77777777" w:rsidR="00A925F2" w:rsidRPr="00DD4862" w:rsidRDefault="00A925F2" w:rsidP="00A0271B">
          <w:pPr>
            <w:pStyle w:val="Zpatvpravo"/>
            <w:rPr>
              <w:b/>
            </w:rPr>
          </w:pPr>
          <w:r w:rsidRPr="00DD4862">
            <w:rPr>
              <w:b/>
            </w:rPr>
            <w:t xml:space="preserve">Příloha č. </w:t>
          </w:r>
          <w:r>
            <w:rPr>
              <w:b/>
            </w:rPr>
            <w:t>9</w:t>
          </w:r>
        </w:p>
        <w:p w14:paraId="3AD85743" w14:textId="77777777" w:rsidR="00A925F2" w:rsidRPr="003462EB" w:rsidRDefault="00A925F2" w:rsidP="00A0271B">
          <w:pPr>
            <w:pStyle w:val="Zpatvpravo"/>
          </w:pPr>
          <w:r>
            <w:t>Smlouva o dílo</w:t>
          </w:r>
        </w:p>
        <w:p w14:paraId="18986EB3" w14:textId="77777777" w:rsidR="00A925F2" w:rsidRPr="003462EB" w:rsidRDefault="00A925F2" w:rsidP="00A0271B">
          <w:pPr>
            <w:pStyle w:val="Zpatvpravo"/>
            <w:rPr>
              <w:rStyle w:val="slostrnky"/>
              <w:b w:val="0"/>
              <w:color w:val="auto"/>
              <w:sz w:val="12"/>
            </w:rPr>
          </w:pPr>
          <w:r w:rsidRPr="003462EB">
            <w:t xml:space="preserve">Zhotovení stavby </w:t>
          </w:r>
        </w:p>
      </w:tc>
      <w:tc>
        <w:tcPr>
          <w:tcW w:w="1021" w:type="dxa"/>
          <w:vAlign w:val="bottom"/>
        </w:tcPr>
        <w:p w14:paraId="2ADB75D6" w14:textId="3044FA4F" w:rsidR="00A925F2" w:rsidRPr="009E09BE" w:rsidRDefault="00A925F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785D">
            <w:rPr>
              <w:rStyle w:val="slostrnky"/>
              <w:noProof/>
            </w:rPr>
            <w:t>1</w:t>
          </w:r>
          <w:r>
            <w:rPr>
              <w:rStyle w:val="slostrnky"/>
            </w:rPr>
            <w:fldChar w:fldCharType="end"/>
          </w:r>
        </w:p>
      </w:tc>
    </w:tr>
  </w:tbl>
  <w:p w14:paraId="19D8BAE5" w14:textId="77777777" w:rsidR="00A925F2" w:rsidRPr="00B8518B" w:rsidRDefault="00A925F2"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25F2" w:rsidRPr="009E09BE" w14:paraId="4A95DD34" w14:textId="77777777" w:rsidTr="00A0271B">
      <w:tc>
        <w:tcPr>
          <w:tcW w:w="0" w:type="auto"/>
          <w:tcMar>
            <w:left w:w="0" w:type="dxa"/>
            <w:right w:w="0" w:type="dxa"/>
          </w:tcMar>
          <w:vAlign w:val="bottom"/>
        </w:tcPr>
        <w:p w14:paraId="61393318" w14:textId="77777777" w:rsidR="00A925F2" w:rsidRPr="00DD4862" w:rsidRDefault="00A925F2" w:rsidP="00A0271B">
          <w:pPr>
            <w:pStyle w:val="Zpatvpravo"/>
            <w:rPr>
              <w:b/>
            </w:rPr>
          </w:pPr>
          <w:r w:rsidRPr="00DD4862">
            <w:rPr>
              <w:b/>
            </w:rPr>
            <w:t xml:space="preserve">Příloha č. </w:t>
          </w:r>
          <w:r>
            <w:rPr>
              <w:b/>
            </w:rPr>
            <w:t>10</w:t>
          </w:r>
        </w:p>
        <w:p w14:paraId="6A6A14D4" w14:textId="77777777" w:rsidR="00A925F2" w:rsidRPr="003462EB" w:rsidRDefault="00A925F2" w:rsidP="00A0271B">
          <w:pPr>
            <w:pStyle w:val="Zpatvpravo"/>
          </w:pPr>
          <w:r>
            <w:t>Smlouva o dílo</w:t>
          </w:r>
        </w:p>
        <w:p w14:paraId="02AE058D" w14:textId="77777777" w:rsidR="00A925F2" w:rsidRPr="003462EB" w:rsidRDefault="00A925F2" w:rsidP="00A0271B">
          <w:pPr>
            <w:pStyle w:val="Zpatvpravo"/>
            <w:rPr>
              <w:rStyle w:val="slostrnky"/>
              <w:b w:val="0"/>
              <w:color w:val="auto"/>
              <w:sz w:val="12"/>
            </w:rPr>
          </w:pPr>
          <w:r w:rsidRPr="003462EB">
            <w:t xml:space="preserve">Zhotovení stavby </w:t>
          </w:r>
        </w:p>
      </w:tc>
      <w:tc>
        <w:tcPr>
          <w:tcW w:w="1021" w:type="dxa"/>
          <w:vAlign w:val="bottom"/>
        </w:tcPr>
        <w:p w14:paraId="6917A15A" w14:textId="627C0E3C" w:rsidR="00A925F2" w:rsidRPr="009E09BE" w:rsidRDefault="00A925F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785D">
            <w:rPr>
              <w:rStyle w:val="slostrnky"/>
              <w:noProof/>
            </w:rPr>
            <w:t>4</w:t>
          </w:r>
          <w:r>
            <w:rPr>
              <w:rStyle w:val="slostrnky"/>
            </w:rPr>
            <w:fldChar w:fldCharType="end"/>
          </w:r>
        </w:p>
      </w:tc>
    </w:tr>
  </w:tbl>
  <w:p w14:paraId="7253E6C2" w14:textId="77777777" w:rsidR="00A925F2" w:rsidRPr="00B8518B" w:rsidRDefault="00A925F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A969A" w14:textId="43942CAA" w:rsidR="00A925F2" w:rsidRPr="00B3350F" w:rsidRDefault="00A925F2" w:rsidP="00141B49">
    <w:pPr>
      <w:tabs>
        <w:tab w:val="left" w:pos="7176"/>
      </w:tabs>
      <w:spacing w:after="0" w:line="240" w:lineRule="auto"/>
      <w:rPr>
        <w:sz w:val="4"/>
        <w:szCs w:val="4"/>
      </w:rPr>
    </w:pPr>
    <w:r w:rsidRPr="004C7962">
      <w:rPr>
        <w:noProof/>
        <w:lang w:eastAsia="cs-CZ"/>
      </w:rPr>
      <w:drawing>
        <wp:inline distT="0" distB="0" distL="0" distR="0" wp14:anchorId="1DE46108" wp14:editId="5D6B3883">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Pr>
        <w:sz w:val="4"/>
        <w:szCs w:val="4"/>
      </w:rPr>
      <w:tab/>
    </w:r>
  </w:p>
  <w:p w14:paraId="563593A0" w14:textId="77777777" w:rsidR="00A925F2" w:rsidRPr="00F17CC2" w:rsidRDefault="00A925F2" w:rsidP="00F17CC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25F2" w:rsidRPr="003462EB" w14:paraId="623A15E5" w14:textId="77777777" w:rsidTr="00F13FDA">
      <w:tc>
        <w:tcPr>
          <w:tcW w:w="1021" w:type="dxa"/>
          <w:vAlign w:val="bottom"/>
        </w:tcPr>
        <w:p w14:paraId="06901F47" w14:textId="77777777" w:rsidR="00A925F2" w:rsidRPr="00B8518B" w:rsidRDefault="00A925F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20C8E0E" w14:textId="77777777" w:rsidR="00A925F2" w:rsidRPr="00DD4862" w:rsidRDefault="00A925F2" w:rsidP="00F13FDA">
          <w:pPr>
            <w:pStyle w:val="Zpatvlevo"/>
            <w:rPr>
              <w:b/>
            </w:rPr>
          </w:pPr>
          <w:r w:rsidRPr="00DD4862">
            <w:rPr>
              <w:b/>
            </w:rPr>
            <w:t>Příloha č. 1</w:t>
          </w:r>
        </w:p>
        <w:p w14:paraId="16B28FD2" w14:textId="77777777" w:rsidR="00A925F2" w:rsidRDefault="00A925F2" w:rsidP="00F13FDA">
          <w:pPr>
            <w:pStyle w:val="Zpatvlevo"/>
          </w:pPr>
          <w:r w:rsidRPr="00B41CFD">
            <w:t>Smlouva o dílo</w:t>
          </w:r>
        </w:p>
        <w:p w14:paraId="5B4431DF" w14:textId="77777777" w:rsidR="00A925F2" w:rsidRPr="003462EB" w:rsidRDefault="00A925F2" w:rsidP="00F13FDA">
          <w:pPr>
            <w:pStyle w:val="Zpatvlevo"/>
          </w:pPr>
          <w:r w:rsidRPr="00B41CFD">
            <w:t>Zhotovení stavby</w:t>
          </w:r>
        </w:p>
      </w:tc>
    </w:tr>
  </w:tbl>
  <w:p w14:paraId="6966E2E2" w14:textId="77777777" w:rsidR="00A925F2" w:rsidRPr="00F13FDA" w:rsidRDefault="00A925F2">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8CFCF" w14:textId="77777777" w:rsidR="00A925F2" w:rsidRDefault="00A925F2"/>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25F2" w:rsidRPr="009E09BE" w14:paraId="7202679B" w14:textId="77777777" w:rsidTr="00A0271B">
      <w:tc>
        <w:tcPr>
          <w:tcW w:w="0" w:type="auto"/>
          <w:tcMar>
            <w:left w:w="0" w:type="dxa"/>
            <w:right w:w="0" w:type="dxa"/>
          </w:tcMar>
          <w:vAlign w:val="bottom"/>
        </w:tcPr>
        <w:p w14:paraId="2D19059A" w14:textId="77777777" w:rsidR="00A925F2" w:rsidRPr="00DD4862" w:rsidRDefault="00A925F2" w:rsidP="00A0271B">
          <w:pPr>
            <w:pStyle w:val="Zpatvpravo"/>
            <w:rPr>
              <w:b/>
            </w:rPr>
          </w:pPr>
          <w:r w:rsidRPr="00DD4862">
            <w:rPr>
              <w:b/>
            </w:rPr>
            <w:t>Příloha č. 1</w:t>
          </w:r>
        </w:p>
        <w:p w14:paraId="33F8B0C6" w14:textId="77777777" w:rsidR="00A925F2" w:rsidRPr="003462EB" w:rsidRDefault="00A925F2" w:rsidP="00A0271B">
          <w:pPr>
            <w:pStyle w:val="Zpatvpravo"/>
          </w:pPr>
          <w:r>
            <w:t>Smlouva o dílo</w:t>
          </w:r>
        </w:p>
        <w:p w14:paraId="66A26EE0" w14:textId="77777777" w:rsidR="00A925F2" w:rsidRPr="003462EB" w:rsidRDefault="00A925F2" w:rsidP="00DD4862">
          <w:pPr>
            <w:pStyle w:val="Zpatvpravo"/>
            <w:rPr>
              <w:rStyle w:val="slostrnky"/>
              <w:b w:val="0"/>
              <w:color w:val="auto"/>
              <w:sz w:val="12"/>
            </w:rPr>
          </w:pPr>
          <w:r w:rsidRPr="003462EB">
            <w:t xml:space="preserve">Zhotovení stavby </w:t>
          </w:r>
        </w:p>
      </w:tc>
      <w:tc>
        <w:tcPr>
          <w:tcW w:w="1021" w:type="dxa"/>
          <w:vAlign w:val="bottom"/>
        </w:tcPr>
        <w:p w14:paraId="00846424" w14:textId="468676A0" w:rsidR="00A925F2" w:rsidRPr="009E09BE" w:rsidRDefault="00A925F2"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785D">
            <w:rPr>
              <w:rStyle w:val="slostrnky"/>
              <w:noProof/>
            </w:rPr>
            <w:t>1</w:t>
          </w:r>
          <w:r>
            <w:rPr>
              <w:rStyle w:val="slostrnky"/>
            </w:rPr>
            <w:fldChar w:fldCharType="end"/>
          </w:r>
        </w:p>
      </w:tc>
    </w:tr>
  </w:tbl>
  <w:p w14:paraId="614D9DCB" w14:textId="77777777" w:rsidR="00A925F2" w:rsidRPr="00B8518B" w:rsidRDefault="00A925F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25F2" w:rsidRPr="003462EB" w14:paraId="6BB79532" w14:textId="77777777" w:rsidTr="00F13FDA">
      <w:tc>
        <w:tcPr>
          <w:tcW w:w="1021" w:type="dxa"/>
          <w:vAlign w:val="bottom"/>
        </w:tcPr>
        <w:p w14:paraId="5961BBDE" w14:textId="77777777" w:rsidR="00A925F2" w:rsidRPr="00B8518B" w:rsidRDefault="00A925F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57106E6" w14:textId="77777777" w:rsidR="00A925F2" w:rsidRPr="00DD4862" w:rsidRDefault="00A925F2" w:rsidP="00F13FDA">
          <w:pPr>
            <w:pStyle w:val="Zpatvlevo"/>
            <w:rPr>
              <w:b/>
            </w:rPr>
          </w:pPr>
          <w:r>
            <w:rPr>
              <w:b/>
            </w:rPr>
            <w:t>Příloha č. 2</w:t>
          </w:r>
        </w:p>
        <w:p w14:paraId="2C225177" w14:textId="77777777" w:rsidR="00A925F2" w:rsidRDefault="00A925F2" w:rsidP="00F13FDA">
          <w:pPr>
            <w:pStyle w:val="Zpatvlevo"/>
          </w:pPr>
          <w:r w:rsidRPr="00B41CFD">
            <w:t>Smlouva o dílo</w:t>
          </w:r>
        </w:p>
        <w:p w14:paraId="3B9C06A4" w14:textId="77777777" w:rsidR="00A925F2" w:rsidRPr="003462EB" w:rsidRDefault="00A925F2" w:rsidP="00F13FDA">
          <w:pPr>
            <w:pStyle w:val="Zpatvlevo"/>
          </w:pPr>
          <w:r w:rsidRPr="00B41CFD">
            <w:t>Zhotovení stavby</w:t>
          </w:r>
        </w:p>
      </w:tc>
    </w:tr>
  </w:tbl>
  <w:p w14:paraId="7CE39446" w14:textId="77777777" w:rsidR="00A925F2" w:rsidRPr="00F13FDA" w:rsidRDefault="00A925F2">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25F2" w:rsidRPr="009E09BE" w14:paraId="06F4CFA0" w14:textId="77777777" w:rsidTr="00A0271B">
      <w:tc>
        <w:tcPr>
          <w:tcW w:w="0" w:type="auto"/>
          <w:tcMar>
            <w:left w:w="0" w:type="dxa"/>
            <w:right w:w="0" w:type="dxa"/>
          </w:tcMar>
          <w:vAlign w:val="bottom"/>
        </w:tcPr>
        <w:p w14:paraId="6DA4BBCE" w14:textId="77777777" w:rsidR="00A925F2" w:rsidRPr="00DD4862" w:rsidRDefault="00A925F2" w:rsidP="00A0271B">
          <w:pPr>
            <w:pStyle w:val="Zpatvpravo"/>
            <w:rPr>
              <w:b/>
            </w:rPr>
          </w:pPr>
          <w:r w:rsidRPr="00DD4862">
            <w:rPr>
              <w:b/>
            </w:rPr>
            <w:t>Příloha č. 2</w:t>
          </w:r>
        </w:p>
        <w:p w14:paraId="63C5B430" w14:textId="77777777" w:rsidR="00A925F2" w:rsidRPr="003462EB" w:rsidRDefault="00A925F2" w:rsidP="00A0271B">
          <w:pPr>
            <w:pStyle w:val="Zpatvpravo"/>
          </w:pPr>
          <w:r>
            <w:t>Smlouva o dílo</w:t>
          </w:r>
        </w:p>
        <w:p w14:paraId="329E7413" w14:textId="77777777" w:rsidR="00A925F2" w:rsidRPr="003462EB" w:rsidRDefault="00A925F2" w:rsidP="00A0271B">
          <w:pPr>
            <w:pStyle w:val="Zpatvpravo"/>
            <w:rPr>
              <w:rStyle w:val="slostrnky"/>
              <w:b w:val="0"/>
              <w:color w:val="auto"/>
              <w:sz w:val="12"/>
            </w:rPr>
          </w:pPr>
          <w:r w:rsidRPr="003462EB">
            <w:t xml:space="preserve">Zhotovení stavby </w:t>
          </w:r>
        </w:p>
      </w:tc>
      <w:tc>
        <w:tcPr>
          <w:tcW w:w="1021" w:type="dxa"/>
          <w:vAlign w:val="bottom"/>
        </w:tcPr>
        <w:p w14:paraId="03D7C031" w14:textId="1CBAAC3C" w:rsidR="00A925F2" w:rsidRPr="009E09BE" w:rsidRDefault="00A925F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785D">
            <w:rPr>
              <w:rStyle w:val="slostrnky"/>
              <w:noProof/>
            </w:rPr>
            <w:t>1</w:t>
          </w:r>
          <w:r>
            <w:rPr>
              <w:rStyle w:val="slostrnky"/>
            </w:rPr>
            <w:fldChar w:fldCharType="end"/>
          </w:r>
        </w:p>
      </w:tc>
    </w:tr>
  </w:tbl>
  <w:p w14:paraId="78CDECF6" w14:textId="77777777" w:rsidR="00A925F2" w:rsidRPr="00B8518B" w:rsidRDefault="00A925F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25F2" w:rsidRPr="003462EB" w14:paraId="26BFC03A" w14:textId="77777777" w:rsidTr="00F13FDA">
      <w:tc>
        <w:tcPr>
          <w:tcW w:w="1021" w:type="dxa"/>
          <w:vAlign w:val="bottom"/>
        </w:tcPr>
        <w:p w14:paraId="19F7DC34" w14:textId="77777777" w:rsidR="00A925F2" w:rsidRPr="00B8518B" w:rsidRDefault="00A925F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4C76B57" w14:textId="77777777" w:rsidR="00A925F2" w:rsidRPr="00DD4862" w:rsidRDefault="00A925F2" w:rsidP="00F13FDA">
          <w:pPr>
            <w:pStyle w:val="Zpatvlevo"/>
            <w:rPr>
              <w:b/>
            </w:rPr>
          </w:pPr>
          <w:r>
            <w:rPr>
              <w:b/>
            </w:rPr>
            <w:t>Příloha č. 3</w:t>
          </w:r>
        </w:p>
        <w:p w14:paraId="016DD3A5" w14:textId="77777777" w:rsidR="00A925F2" w:rsidRDefault="00A925F2" w:rsidP="00F13FDA">
          <w:pPr>
            <w:pStyle w:val="Zpatvlevo"/>
          </w:pPr>
          <w:r w:rsidRPr="00B41CFD">
            <w:t>Smlouva o dílo</w:t>
          </w:r>
        </w:p>
        <w:p w14:paraId="6D5D1371" w14:textId="77777777" w:rsidR="00A925F2" w:rsidRPr="003462EB" w:rsidRDefault="00A925F2" w:rsidP="00F13FDA">
          <w:pPr>
            <w:pStyle w:val="Zpatvlevo"/>
          </w:pPr>
          <w:r w:rsidRPr="00B41CFD">
            <w:t>Zhotovení stavby</w:t>
          </w:r>
        </w:p>
      </w:tc>
    </w:tr>
  </w:tbl>
  <w:p w14:paraId="253E3EEC" w14:textId="77777777" w:rsidR="00A925F2" w:rsidRPr="00F13FDA" w:rsidRDefault="00A925F2">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25F2" w:rsidRPr="009E09BE" w14:paraId="15DA904A" w14:textId="77777777" w:rsidTr="00A0271B">
      <w:tc>
        <w:tcPr>
          <w:tcW w:w="0" w:type="auto"/>
          <w:tcMar>
            <w:left w:w="0" w:type="dxa"/>
            <w:right w:w="0" w:type="dxa"/>
          </w:tcMar>
          <w:vAlign w:val="bottom"/>
        </w:tcPr>
        <w:p w14:paraId="15E03450" w14:textId="77777777" w:rsidR="00A925F2" w:rsidRPr="00DD4862" w:rsidRDefault="00A925F2" w:rsidP="00A0271B">
          <w:pPr>
            <w:pStyle w:val="Zpatvpravo"/>
            <w:rPr>
              <w:b/>
            </w:rPr>
          </w:pPr>
          <w:r w:rsidRPr="00DD4862">
            <w:rPr>
              <w:b/>
            </w:rPr>
            <w:t xml:space="preserve">Příloha č. </w:t>
          </w:r>
          <w:r>
            <w:rPr>
              <w:b/>
            </w:rPr>
            <w:t>3</w:t>
          </w:r>
        </w:p>
        <w:p w14:paraId="554399B5" w14:textId="77777777" w:rsidR="00A925F2" w:rsidRPr="003462EB" w:rsidRDefault="00A925F2" w:rsidP="00A0271B">
          <w:pPr>
            <w:pStyle w:val="Zpatvpravo"/>
          </w:pPr>
          <w:r>
            <w:t>Smlouva o dílo</w:t>
          </w:r>
        </w:p>
        <w:p w14:paraId="1D6C9AE2" w14:textId="77777777" w:rsidR="00A925F2" w:rsidRPr="003462EB" w:rsidRDefault="00A925F2" w:rsidP="00A0271B">
          <w:pPr>
            <w:pStyle w:val="Zpatvpravo"/>
            <w:rPr>
              <w:rStyle w:val="slostrnky"/>
              <w:b w:val="0"/>
              <w:color w:val="auto"/>
              <w:sz w:val="12"/>
            </w:rPr>
          </w:pPr>
          <w:r w:rsidRPr="003462EB">
            <w:t xml:space="preserve">Zhotovení stavby </w:t>
          </w:r>
        </w:p>
      </w:tc>
      <w:tc>
        <w:tcPr>
          <w:tcW w:w="1021" w:type="dxa"/>
          <w:vAlign w:val="bottom"/>
        </w:tcPr>
        <w:p w14:paraId="6A7E99AE" w14:textId="5EABDE03" w:rsidR="00A925F2" w:rsidRPr="009E09BE" w:rsidRDefault="00A925F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F785D">
            <w:rPr>
              <w:rStyle w:val="slostrnky"/>
              <w:noProof/>
            </w:rPr>
            <w:t>1</w:t>
          </w:r>
          <w:r>
            <w:rPr>
              <w:rStyle w:val="slostrnky"/>
            </w:rPr>
            <w:fldChar w:fldCharType="end"/>
          </w:r>
        </w:p>
      </w:tc>
    </w:tr>
  </w:tbl>
  <w:p w14:paraId="7CDE25D2" w14:textId="77777777" w:rsidR="00A925F2" w:rsidRPr="00B8518B" w:rsidRDefault="00A925F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8B0FB4" w14:textId="77777777" w:rsidR="00A01494" w:rsidRDefault="00A01494" w:rsidP="00962258">
      <w:pPr>
        <w:spacing w:after="0" w:line="240" w:lineRule="auto"/>
      </w:pPr>
      <w:r>
        <w:separator/>
      </w:r>
    </w:p>
  </w:footnote>
  <w:footnote w:type="continuationSeparator" w:id="0">
    <w:p w14:paraId="21BA7550" w14:textId="77777777" w:rsidR="00A01494" w:rsidRDefault="00A01494" w:rsidP="00962258">
      <w:pPr>
        <w:spacing w:after="0" w:line="240" w:lineRule="auto"/>
      </w:pPr>
      <w:r>
        <w:continuationSeparator/>
      </w:r>
    </w:p>
  </w:footnote>
  <w:footnote w:type="continuationNotice" w:id="1">
    <w:p w14:paraId="0FC9013A" w14:textId="77777777" w:rsidR="00A01494" w:rsidRDefault="00A0149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925F2" w14:paraId="5406CBC7" w14:textId="77777777" w:rsidTr="00B22106">
      <w:trPr>
        <w:trHeight w:hRule="exact" w:val="936"/>
      </w:trPr>
      <w:tc>
        <w:tcPr>
          <w:tcW w:w="1361" w:type="dxa"/>
          <w:tcMar>
            <w:left w:w="0" w:type="dxa"/>
            <w:right w:w="0" w:type="dxa"/>
          </w:tcMar>
        </w:tcPr>
        <w:p w14:paraId="12A47655" w14:textId="77777777" w:rsidR="00A925F2" w:rsidRPr="00B8518B" w:rsidRDefault="00A925F2" w:rsidP="00FC6389">
          <w:pPr>
            <w:pStyle w:val="Zpat"/>
            <w:rPr>
              <w:rStyle w:val="slostrnky"/>
            </w:rPr>
          </w:pPr>
        </w:p>
      </w:tc>
      <w:tc>
        <w:tcPr>
          <w:tcW w:w="3458" w:type="dxa"/>
          <w:shd w:val="clear" w:color="auto" w:fill="auto"/>
          <w:tcMar>
            <w:left w:w="0" w:type="dxa"/>
            <w:right w:w="0" w:type="dxa"/>
          </w:tcMar>
        </w:tcPr>
        <w:p w14:paraId="4A5C5386" w14:textId="77777777" w:rsidR="00A925F2" w:rsidRDefault="00A925F2" w:rsidP="00FC6389">
          <w:pPr>
            <w:pStyle w:val="Zpat"/>
          </w:pPr>
          <w:r>
            <w:rPr>
              <w:noProof/>
              <w:lang w:eastAsia="cs-CZ"/>
            </w:rPr>
            <w:drawing>
              <wp:anchor distT="0" distB="0" distL="114300" distR="114300" simplePos="0" relativeHeight="251658240" behindDoc="0" locked="1" layoutInCell="1" allowOverlap="1" wp14:anchorId="25F5B545" wp14:editId="5E37CDF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2FD21CE" w14:textId="77777777" w:rsidR="00A925F2" w:rsidRPr="00D6163D" w:rsidRDefault="00A925F2" w:rsidP="00FC6389">
          <w:pPr>
            <w:pStyle w:val="Druhdokumentu"/>
          </w:pPr>
        </w:p>
      </w:tc>
    </w:tr>
    <w:tr w:rsidR="00A925F2" w14:paraId="545F69CA" w14:textId="77777777" w:rsidTr="00B22106">
      <w:trPr>
        <w:trHeight w:hRule="exact" w:val="936"/>
      </w:trPr>
      <w:tc>
        <w:tcPr>
          <w:tcW w:w="1361" w:type="dxa"/>
          <w:tcMar>
            <w:left w:w="0" w:type="dxa"/>
            <w:right w:w="0" w:type="dxa"/>
          </w:tcMar>
        </w:tcPr>
        <w:p w14:paraId="23C4795F" w14:textId="77777777" w:rsidR="00A925F2" w:rsidRPr="00B8518B" w:rsidRDefault="00A925F2" w:rsidP="00FC6389">
          <w:pPr>
            <w:pStyle w:val="Zpat"/>
            <w:rPr>
              <w:rStyle w:val="slostrnky"/>
            </w:rPr>
          </w:pPr>
        </w:p>
      </w:tc>
      <w:tc>
        <w:tcPr>
          <w:tcW w:w="3458" w:type="dxa"/>
          <w:shd w:val="clear" w:color="auto" w:fill="auto"/>
          <w:tcMar>
            <w:left w:w="0" w:type="dxa"/>
            <w:right w:w="0" w:type="dxa"/>
          </w:tcMar>
        </w:tcPr>
        <w:p w14:paraId="4370F074" w14:textId="77777777" w:rsidR="00A925F2" w:rsidRDefault="00A925F2" w:rsidP="00FC6389">
          <w:pPr>
            <w:pStyle w:val="Zpat"/>
          </w:pPr>
        </w:p>
      </w:tc>
      <w:tc>
        <w:tcPr>
          <w:tcW w:w="5756" w:type="dxa"/>
          <w:shd w:val="clear" w:color="auto" w:fill="auto"/>
          <w:tcMar>
            <w:left w:w="0" w:type="dxa"/>
            <w:right w:w="0" w:type="dxa"/>
          </w:tcMar>
        </w:tcPr>
        <w:p w14:paraId="5EC55BCB" w14:textId="77777777" w:rsidR="00A925F2" w:rsidRPr="00D6163D" w:rsidRDefault="00A925F2" w:rsidP="00FC6389">
          <w:pPr>
            <w:pStyle w:val="Druhdokumentu"/>
          </w:pPr>
        </w:p>
      </w:tc>
    </w:tr>
  </w:tbl>
  <w:p w14:paraId="6B6A4B90" w14:textId="77777777" w:rsidR="00A925F2" w:rsidRPr="00D6163D" w:rsidRDefault="00A925F2" w:rsidP="00FC6389">
    <w:pPr>
      <w:pStyle w:val="Zhlav"/>
      <w:rPr>
        <w:sz w:val="8"/>
        <w:szCs w:val="8"/>
      </w:rPr>
    </w:pPr>
  </w:p>
  <w:p w14:paraId="67E1C3B4" w14:textId="77777777" w:rsidR="00A925F2" w:rsidRPr="00460660" w:rsidRDefault="00A925F2">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1FB2D" w14:textId="77777777" w:rsidR="00A925F2" w:rsidRPr="00D6163D" w:rsidRDefault="00A925F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DCE84" w14:textId="77777777" w:rsidR="00A925F2" w:rsidRPr="00D6163D" w:rsidRDefault="00A925F2">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204913" w14:textId="77777777" w:rsidR="00A925F2" w:rsidRPr="00D6163D" w:rsidRDefault="00A925F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3D7D2" w14:textId="77777777" w:rsidR="00A925F2" w:rsidRPr="00D6163D" w:rsidRDefault="00A925F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67475" w14:textId="77777777" w:rsidR="00A925F2" w:rsidRPr="00D6163D" w:rsidRDefault="00A925F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491EB" w14:textId="77777777" w:rsidR="00A925F2" w:rsidRPr="00D6163D" w:rsidRDefault="00A925F2">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D32343" w14:textId="77777777" w:rsidR="00A925F2" w:rsidRPr="00D6163D" w:rsidRDefault="00A925F2">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DD5528" w14:textId="77777777" w:rsidR="00A925F2" w:rsidRPr="00D6163D" w:rsidRDefault="00A925F2">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3823B" w14:textId="77777777" w:rsidR="00A925F2" w:rsidRPr="00D6163D" w:rsidRDefault="00A925F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5AAE39E2"/>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0E7E22E0"/>
    <w:multiLevelType w:val="hybridMultilevel"/>
    <w:tmpl w:val="46D48B2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4"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77538B0"/>
    <w:multiLevelType w:val="hybridMultilevel"/>
    <w:tmpl w:val="73A02C32"/>
    <w:lvl w:ilvl="0" w:tplc="65C0FAC8">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9" w15:restartNumberingAfterBreak="0">
    <w:nsid w:val="3FCA5BA2"/>
    <w:multiLevelType w:val="hybridMultilevel"/>
    <w:tmpl w:val="45484C0C"/>
    <w:lvl w:ilvl="0" w:tplc="16F070F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1"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589703039">
    <w:abstractNumId w:val="5"/>
  </w:num>
  <w:num w:numId="2" w16cid:durableId="526137748">
    <w:abstractNumId w:val="1"/>
  </w:num>
  <w:num w:numId="3" w16cid:durableId="74294467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874781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2100220">
    <w:abstractNumId w:val="7"/>
  </w:num>
  <w:num w:numId="6" w16cid:durableId="730546577">
    <w:abstractNumId w:val="11"/>
  </w:num>
  <w:num w:numId="7" w16cid:durableId="101002149">
    <w:abstractNumId w:val="10"/>
  </w:num>
  <w:num w:numId="8" w16cid:durableId="880946913">
    <w:abstractNumId w:val="13"/>
  </w:num>
  <w:num w:numId="9" w16cid:durableId="526720932">
    <w:abstractNumId w:val="12"/>
  </w:num>
  <w:num w:numId="10" w16cid:durableId="1126968473">
    <w:abstractNumId w:val="6"/>
  </w:num>
  <w:num w:numId="11" w16cid:durableId="847527253">
    <w:abstractNumId w:val="0"/>
  </w:num>
  <w:num w:numId="12" w16cid:durableId="429205250">
    <w:abstractNumId w:val="4"/>
  </w:num>
  <w:num w:numId="13" w16cid:durableId="388772266">
    <w:abstractNumId w:val="14"/>
  </w:num>
  <w:num w:numId="14" w16cid:durableId="106306188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369623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37243402">
    <w:abstractNumId w:val="11"/>
    <w:lvlOverride w:ilvl="0">
      <w:startOverride w:val="1"/>
    </w:lvlOverride>
  </w:num>
  <w:num w:numId="17" w16cid:durableId="1245067878">
    <w:abstractNumId w:val="0"/>
    <w:lvlOverride w:ilvl="0">
      <w:startOverride w:val="4"/>
    </w:lvlOverride>
    <w:lvlOverride w:ilvl="1">
      <w:startOverride w:val="13"/>
    </w:lvlOverride>
    <w:lvlOverride w:ilvl="2">
      <w:startOverride w:val="2"/>
    </w:lvlOverride>
  </w:num>
  <w:num w:numId="18" w16cid:durableId="1419404469">
    <w:abstractNumId w:val="11"/>
  </w:num>
  <w:num w:numId="19" w16cid:durableId="10753928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25790231">
    <w:abstractNumId w:val="2"/>
  </w:num>
  <w:num w:numId="21" w16cid:durableId="1038119763">
    <w:abstractNumId w:val="8"/>
  </w:num>
  <w:num w:numId="22" w16cid:durableId="1436631686">
    <w:abstractNumId w:val="3"/>
  </w:num>
  <w:num w:numId="23" w16cid:durableId="1673410582">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DEB"/>
    <w:rsid w:val="00005DFE"/>
    <w:rsid w:val="00005FBB"/>
    <w:rsid w:val="00007E48"/>
    <w:rsid w:val="00011C60"/>
    <w:rsid w:val="00016F57"/>
    <w:rsid w:val="00017F3C"/>
    <w:rsid w:val="000209B1"/>
    <w:rsid w:val="00022F72"/>
    <w:rsid w:val="00022FF9"/>
    <w:rsid w:val="00023D89"/>
    <w:rsid w:val="00024D0D"/>
    <w:rsid w:val="00036500"/>
    <w:rsid w:val="00037D85"/>
    <w:rsid w:val="00041EC8"/>
    <w:rsid w:val="000432C2"/>
    <w:rsid w:val="0005402B"/>
    <w:rsid w:val="0006588D"/>
    <w:rsid w:val="00065937"/>
    <w:rsid w:val="00067A5E"/>
    <w:rsid w:val="000719BB"/>
    <w:rsid w:val="00071D7C"/>
    <w:rsid w:val="00072A65"/>
    <w:rsid w:val="00072C1E"/>
    <w:rsid w:val="0007798F"/>
    <w:rsid w:val="0008335F"/>
    <w:rsid w:val="0008737C"/>
    <w:rsid w:val="00090EFB"/>
    <w:rsid w:val="00094808"/>
    <w:rsid w:val="00095002"/>
    <w:rsid w:val="000A24F5"/>
    <w:rsid w:val="000B17CA"/>
    <w:rsid w:val="000B4EB8"/>
    <w:rsid w:val="000B6798"/>
    <w:rsid w:val="000C216F"/>
    <w:rsid w:val="000C2B01"/>
    <w:rsid w:val="000C41F2"/>
    <w:rsid w:val="000C4EB8"/>
    <w:rsid w:val="000D22C4"/>
    <w:rsid w:val="000D27D1"/>
    <w:rsid w:val="000E002D"/>
    <w:rsid w:val="000E056D"/>
    <w:rsid w:val="000E0846"/>
    <w:rsid w:val="000E1599"/>
    <w:rsid w:val="000E1A7F"/>
    <w:rsid w:val="000F785D"/>
    <w:rsid w:val="001003EC"/>
    <w:rsid w:val="001047D9"/>
    <w:rsid w:val="00106CD8"/>
    <w:rsid w:val="001076B5"/>
    <w:rsid w:val="00112864"/>
    <w:rsid w:val="00114472"/>
    <w:rsid w:val="00114988"/>
    <w:rsid w:val="00115069"/>
    <w:rsid w:val="001150F2"/>
    <w:rsid w:val="00120833"/>
    <w:rsid w:val="00123F99"/>
    <w:rsid w:val="001369F9"/>
    <w:rsid w:val="00137224"/>
    <w:rsid w:val="00141B49"/>
    <w:rsid w:val="001434C9"/>
    <w:rsid w:val="00143EC0"/>
    <w:rsid w:val="0014753B"/>
    <w:rsid w:val="00155EB3"/>
    <w:rsid w:val="00162E37"/>
    <w:rsid w:val="001656A2"/>
    <w:rsid w:val="00165977"/>
    <w:rsid w:val="00165A7B"/>
    <w:rsid w:val="00165D89"/>
    <w:rsid w:val="00170EC5"/>
    <w:rsid w:val="00173A70"/>
    <w:rsid w:val="001747C1"/>
    <w:rsid w:val="00175FB0"/>
    <w:rsid w:val="00177D6B"/>
    <w:rsid w:val="001844A6"/>
    <w:rsid w:val="001853CD"/>
    <w:rsid w:val="00187660"/>
    <w:rsid w:val="00191F90"/>
    <w:rsid w:val="00192AD6"/>
    <w:rsid w:val="001970CD"/>
    <w:rsid w:val="001A411A"/>
    <w:rsid w:val="001B4E74"/>
    <w:rsid w:val="001C5817"/>
    <w:rsid w:val="001C645F"/>
    <w:rsid w:val="001E0048"/>
    <w:rsid w:val="001E41F9"/>
    <w:rsid w:val="001E52A3"/>
    <w:rsid w:val="001E678E"/>
    <w:rsid w:val="001F518E"/>
    <w:rsid w:val="002038D5"/>
    <w:rsid w:val="002071BB"/>
    <w:rsid w:val="00207DF5"/>
    <w:rsid w:val="00215434"/>
    <w:rsid w:val="00217281"/>
    <w:rsid w:val="00222785"/>
    <w:rsid w:val="00225027"/>
    <w:rsid w:val="00225674"/>
    <w:rsid w:val="00232BDC"/>
    <w:rsid w:val="00237604"/>
    <w:rsid w:val="00240B81"/>
    <w:rsid w:val="0024300A"/>
    <w:rsid w:val="00247D01"/>
    <w:rsid w:val="00252206"/>
    <w:rsid w:val="00255AE4"/>
    <w:rsid w:val="00255B10"/>
    <w:rsid w:val="00257975"/>
    <w:rsid w:val="00261A5B"/>
    <w:rsid w:val="00262E5B"/>
    <w:rsid w:val="00273D81"/>
    <w:rsid w:val="00276AFE"/>
    <w:rsid w:val="002774BB"/>
    <w:rsid w:val="00277FD9"/>
    <w:rsid w:val="002871C5"/>
    <w:rsid w:val="002902E1"/>
    <w:rsid w:val="00292222"/>
    <w:rsid w:val="00296B4A"/>
    <w:rsid w:val="002A331B"/>
    <w:rsid w:val="002A3B57"/>
    <w:rsid w:val="002A474D"/>
    <w:rsid w:val="002A7B96"/>
    <w:rsid w:val="002C03CB"/>
    <w:rsid w:val="002C0721"/>
    <w:rsid w:val="002C0FB1"/>
    <w:rsid w:val="002C31BF"/>
    <w:rsid w:val="002C4037"/>
    <w:rsid w:val="002D5E5A"/>
    <w:rsid w:val="002D7793"/>
    <w:rsid w:val="002D7FD6"/>
    <w:rsid w:val="002E0CD7"/>
    <w:rsid w:val="002E0CFB"/>
    <w:rsid w:val="002E0E4A"/>
    <w:rsid w:val="002E150F"/>
    <w:rsid w:val="002E3941"/>
    <w:rsid w:val="002E5C7B"/>
    <w:rsid w:val="002E67EC"/>
    <w:rsid w:val="002F31D9"/>
    <w:rsid w:val="002F4333"/>
    <w:rsid w:val="0030003A"/>
    <w:rsid w:val="00305274"/>
    <w:rsid w:val="003074D5"/>
    <w:rsid w:val="00311475"/>
    <w:rsid w:val="003149C0"/>
    <w:rsid w:val="00315413"/>
    <w:rsid w:val="003171FB"/>
    <w:rsid w:val="00327EEF"/>
    <w:rsid w:val="003306B1"/>
    <w:rsid w:val="0033239F"/>
    <w:rsid w:val="00335132"/>
    <w:rsid w:val="0034274B"/>
    <w:rsid w:val="00342DC7"/>
    <w:rsid w:val="0034719F"/>
    <w:rsid w:val="00350A35"/>
    <w:rsid w:val="003571D8"/>
    <w:rsid w:val="00357BC6"/>
    <w:rsid w:val="00361422"/>
    <w:rsid w:val="00363041"/>
    <w:rsid w:val="00364E52"/>
    <w:rsid w:val="0037545D"/>
    <w:rsid w:val="003767EA"/>
    <w:rsid w:val="00385B90"/>
    <w:rsid w:val="00387F03"/>
    <w:rsid w:val="00392910"/>
    <w:rsid w:val="00392EB6"/>
    <w:rsid w:val="00393E15"/>
    <w:rsid w:val="003956C6"/>
    <w:rsid w:val="003965C2"/>
    <w:rsid w:val="003A0BF9"/>
    <w:rsid w:val="003B23D6"/>
    <w:rsid w:val="003B4A16"/>
    <w:rsid w:val="003C33F2"/>
    <w:rsid w:val="003D6859"/>
    <w:rsid w:val="003D756E"/>
    <w:rsid w:val="003D7631"/>
    <w:rsid w:val="003D79FF"/>
    <w:rsid w:val="003E420D"/>
    <w:rsid w:val="003E4C13"/>
    <w:rsid w:val="003F2C3E"/>
    <w:rsid w:val="004003B9"/>
    <w:rsid w:val="0040283D"/>
    <w:rsid w:val="00405A01"/>
    <w:rsid w:val="0040659D"/>
    <w:rsid w:val="004078F3"/>
    <w:rsid w:val="004160CB"/>
    <w:rsid w:val="00427794"/>
    <w:rsid w:val="004328E4"/>
    <w:rsid w:val="0043710C"/>
    <w:rsid w:val="004464C1"/>
    <w:rsid w:val="004476E3"/>
    <w:rsid w:val="00447986"/>
    <w:rsid w:val="00450F07"/>
    <w:rsid w:val="00452C31"/>
    <w:rsid w:val="00453CD3"/>
    <w:rsid w:val="00455CE8"/>
    <w:rsid w:val="00460660"/>
    <w:rsid w:val="00464BA9"/>
    <w:rsid w:val="004665B8"/>
    <w:rsid w:val="004676FD"/>
    <w:rsid w:val="00470B05"/>
    <w:rsid w:val="0047136D"/>
    <w:rsid w:val="00474B51"/>
    <w:rsid w:val="00475FC6"/>
    <w:rsid w:val="00483969"/>
    <w:rsid w:val="00484FB4"/>
    <w:rsid w:val="00486107"/>
    <w:rsid w:val="00486EAD"/>
    <w:rsid w:val="00491827"/>
    <w:rsid w:val="004A36B7"/>
    <w:rsid w:val="004A59C4"/>
    <w:rsid w:val="004B3018"/>
    <w:rsid w:val="004B4299"/>
    <w:rsid w:val="004C1A60"/>
    <w:rsid w:val="004C4399"/>
    <w:rsid w:val="004C787C"/>
    <w:rsid w:val="004D029B"/>
    <w:rsid w:val="004D09FB"/>
    <w:rsid w:val="004D2977"/>
    <w:rsid w:val="004D5684"/>
    <w:rsid w:val="004E2C64"/>
    <w:rsid w:val="004E4E75"/>
    <w:rsid w:val="004E6233"/>
    <w:rsid w:val="004E7A1F"/>
    <w:rsid w:val="004E7EE1"/>
    <w:rsid w:val="004F03BA"/>
    <w:rsid w:val="004F4B9B"/>
    <w:rsid w:val="00500E0F"/>
    <w:rsid w:val="00501042"/>
    <w:rsid w:val="00502690"/>
    <w:rsid w:val="00503579"/>
    <w:rsid w:val="0050666E"/>
    <w:rsid w:val="0050757B"/>
    <w:rsid w:val="0050767D"/>
    <w:rsid w:val="00511AB9"/>
    <w:rsid w:val="00521AC5"/>
    <w:rsid w:val="00523BB5"/>
    <w:rsid w:val="00523EA7"/>
    <w:rsid w:val="0052690B"/>
    <w:rsid w:val="00533DE8"/>
    <w:rsid w:val="005406EB"/>
    <w:rsid w:val="005422E2"/>
    <w:rsid w:val="00544816"/>
    <w:rsid w:val="00553375"/>
    <w:rsid w:val="00553A75"/>
    <w:rsid w:val="005544F2"/>
    <w:rsid w:val="00555884"/>
    <w:rsid w:val="00556AD4"/>
    <w:rsid w:val="005614AC"/>
    <w:rsid w:val="00562209"/>
    <w:rsid w:val="00567759"/>
    <w:rsid w:val="00567E99"/>
    <w:rsid w:val="005726B8"/>
    <w:rsid w:val="005736B7"/>
    <w:rsid w:val="00575E5A"/>
    <w:rsid w:val="00580245"/>
    <w:rsid w:val="005807E7"/>
    <w:rsid w:val="00582A82"/>
    <w:rsid w:val="00590C91"/>
    <w:rsid w:val="00595534"/>
    <w:rsid w:val="005964D1"/>
    <w:rsid w:val="005A0CD0"/>
    <w:rsid w:val="005A1F44"/>
    <w:rsid w:val="005A34AA"/>
    <w:rsid w:val="005B4616"/>
    <w:rsid w:val="005C6678"/>
    <w:rsid w:val="005C71C0"/>
    <w:rsid w:val="005D3C39"/>
    <w:rsid w:val="005D6794"/>
    <w:rsid w:val="005D7200"/>
    <w:rsid w:val="005E007F"/>
    <w:rsid w:val="005E2425"/>
    <w:rsid w:val="005E31FB"/>
    <w:rsid w:val="005E69D2"/>
    <w:rsid w:val="005E7125"/>
    <w:rsid w:val="005F3A8C"/>
    <w:rsid w:val="00600ECE"/>
    <w:rsid w:val="00601A8C"/>
    <w:rsid w:val="00606FE8"/>
    <w:rsid w:val="0061068E"/>
    <w:rsid w:val="006115D3"/>
    <w:rsid w:val="006231B6"/>
    <w:rsid w:val="00623FDC"/>
    <w:rsid w:val="006428D9"/>
    <w:rsid w:val="00650066"/>
    <w:rsid w:val="006517C0"/>
    <w:rsid w:val="00654751"/>
    <w:rsid w:val="00654F4C"/>
    <w:rsid w:val="0065610E"/>
    <w:rsid w:val="00660AD3"/>
    <w:rsid w:val="00661885"/>
    <w:rsid w:val="0067444F"/>
    <w:rsid w:val="006776B6"/>
    <w:rsid w:val="00680C34"/>
    <w:rsid w:val="00690E5B"/>
    <w:rsid w:val="00693150"/>
    <w:rsid w:val="00694C4F"/>
    <w:rsid w:val="006A12A4"/>
    <w:rsid w:val="006A2487"/>
    <w:rsid w:val="006A5570"/>
    <w:rsid w:val="006A5576"/>
    <w:rsid w:val="006A689C"/>
    <w:rsid w:val="006B3D79"/>
    <w:rsid w:val="006B6FE4"/>
    <w:rsid w:val="006C2343"/>
    <w:rsid w:val="006C2395"/>
    <w:rsid w:val="006C442A"/>
    <w:rsid w:val="006C67FB"/>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21480"/>
    <w:rsid w:val="00723ED1"/>
    <w:rsid w:val="0072549E"/>
    <w:rsid w:val="00731F47"/>
    <w:rsid w:val="00740AF5"/>
    <w:rsid w:val="00743525"/>
    <w:rsid w:val="007470DC"/>
    <w:rsid w:val="0075327C"/>
    <w:rsid w:val="007541A2"/>
    <w:rsid w:val="00755818"/>
    <w:rsid w:val="00756305"/>
    <w:rsid w:val="00756F28"/>
    <w:rsid w:val="007573E2"/>
    <w:rsid w:val="007616C2"/>
    <w:rsid w:val="007621E5"/>
    <w:rsid w:val="0076286B"/>
    <w:rsid w:val="00762D88"/>
    <w:rsid w:val="00764AC3"/>
    <w:rsid w:val="00765056"/>
    <w:rsid w:val="00766846"/>
    <w:rsid w:val="00767093"/>
    <w:rsid w:val="00773E76"/>
    <w:rsid w:val="00774FC5"/>
    <w:rsid w:val="0077673A"/>
    <w:rsid w:val="00780051"/>
    <w:rsid w:val="00780B6C"/>
    <w:rsid w:val="007846E1"/>
    <w:rsid w:val="007847D6"/>
    <w:rsid w:val="007853BA"/>
    <w:rsid w:val="0078589A"/>
    <w:rsid w:val="00787416"/>
    <w:rsid w:val="0079233A"/>
    <w:rsid w:val="00795154"/>
    <w:rsid w:val="00795B2E"/>
    <w:rsid w:val="007A00CF"/>
    <w:rsid w:val="007A0B40"/>
    <w:rsid w:val="007A5172"/>
    <w:rsid w:val="007A67A0"/>
    <w:rsid w:val="007A7C23"/>
    <w:rsid w:val="007A7DDE"/>
    <w:rsid w:val="007B0FA3"/>
    <w:rsid w:val="007B3A3D"/>
    <w:rsid w:val="007B3D48"/>
    <w:rsid w:val="007B570C"/>
    <w:rsid w:val="007C5289"/>
    <w:rsid w:val="007C567F"/>
    <w:rsid w:val="007D26F9"/>
    <w:rsid w:val="007D7606"/>
    <w:rsid w:val="007E17DE"/>
    <w:rsid w:val="007E1986"/>
    <w:rsid w:val="007E1A34"/>
    <w:rsid w:val="007E38E1"/>
    <w:rsid w:val="007E4A6E"/>
    <w:rsid w:val="007F56A7"/>
    <w:rsid w:val="007F72A8"/>
    <w:rsid w:val="00800851"/>
    <w:rsid w:val="00805782"/>
    <w:rsid w:val="00807DD0"/>
    <w:rsid w:val="0081013A"/>
    <w:rsid w:val="00813734"/>
    <w:rsid w:val="008156D5"/>
    <w:rsid w:val="008175E5"/>
    <w:rsid w:val="00821D01"/>
    <w:rsid w:val="00825026"/>
    <w:rsid w:val="00825258"/>
    <w:rsid w:val="00826B7B"/>
    <w:rsid w:val="00831AF2"/>
    <w:rsid w:val="0083541D"/>
    <w:rsid w:val="008445AF"/>
    <w:rsid w:val="008447DA"/>
    <w:rsid w:val="00846789"/>
    <w:rsid w:val="00850B67"/>
    <w:rsid w:val="00850E48"/>
    <w:rsid w:val="00866994"/>
    <w:rsid w:val="00883098"/>
    <w:rsid w:val="00884582"/>
    <w:rsid w:val="0089054E"/>
    <w:rsid w:val="0089098F"/>
    <w:rsid w:val="00892A61"/>
    <w:rsid w:val="008941D9"/>
    <w:rsid w:val="008A3568"/>
    <w:rsid w:val="008A3592"/>
    <w:rsid w:val="008A7656"/>
    <w:rsid w:val="008B286D"/>
    <w:rsid w:val="008B2F29"/>
    <w:rsid w:val="008B3681"/>
    <w:rsid w:val="008B48D3"/>
    <w:rsid w:val="008C50F3"/>
    <w:rsid w:val="008C7EFE"/>
    <w:rsid w:val="008D03B9"/>
    <w:rsid w:val="008D0874"/>
    <w:rsid w:val="008D1836"/>
    <w:rsid w:val="008D30C7"/>
    <w:rsid w:val="008E2446"/>
    <w:rsid w:val="008F0D3E"/>
    <w:rsid w:val="008F18D6"/>
    <w:rsid w:val="008F2C9B"/>
    <w:rsid w:val="008F7242"/>
    <w:rsid w:val="008F797B"/>
    <w:rsid w:val="009040EC"/>
    <w:rsid w:val="00904780"/>
    <w:rsid w:val="0090635B"/>
    <w:rsid w:val="0091102C"/>
    <w:rsid w:val="00913311"/>
    <w:rsid w:val="00914256"/>
    <w:rsid w:val="009152C2"/>
    <w:rsid w:val="00922385"/>
    <w:rsid w:val="009223DF"/>
    <w:rsid w:val="00931D7F"/>
    <w:rsid w:val="00936091"/>
    <w:rsid w:val="00936125"/>
    <w:rsid w:val="00940D8A"/>
    <w:rsid w:val="00942184"/>
    <w:rsid w:val="00946FE9"/>
    <w:rsid w:val="00950FD8"/>
    <w:rsid w:val="00962258"/>
    <w:rsid w:val="00966BE8"/>
    <w:rsid w:val="009672D1"/>
    <w:rsid w:val="009678B7"/>
    <w:rsid w:val="009741E9"/>
    <w:rsid w:val="00974AE2"/>
    <w:rsid w:val="0097657C"/>
    <w:rsid w:val="00980845"/>
    <w:rsid w:val="009809A9"/>
    <w:rsid w:val="0098100D"/>
    <w:rsid w:val="00985C47"/>
    <w:rsid w:val="00985DF9"/>
    <w:rsid w:val="00986F58"/>
    <w:rsid w:val="00987222"/>
    <w:rsid w:val="00987605"/>
    <w:rsid w:val="00992D9C"/>
    <w:rsid w:val="00995DF9"/>
    <w:rsid w:val="00996CB8"/>
    <w:rsid w:val="009A03C6"/>
    <w:rsid w:val="009A0E00"/>
    <w:rsid w:val="009A12BD"/>
    <w:rsid w:val="009A2651"/>
    <w:rsid w:val="009B03C6"/>
    <w:rsid w:val="009B28A7"/>
    <w:rsid w:val="009B2E97"/>
    <w:rsid w:val="009B4201"/>
    <w:rsid w:val="009B4574"/>
    <w:rsid w:val="009B5146"/>
    <w:rsid w:val="009C12D7"/>
    <w:rsid w:val="009C418E"/>
    <w:rsid w:val="009C442C"/>
    <w:rsid w:val="009C6F85"/>
    <w:rsid w:val="009C7DEB"/>
    <w:rsid w:val="009D7398"/>
    <w:rsid w:val="009E07F4"/>
    <w:rsid w:val="009F0070"/>
    <w:rsid w:val="009F0867"/>
    <w:rsid w:val="009F309B"/>
    <w:rsid w:val="009F392E"/>
    <w:rsid w:val="009F53C5"/>
    <w:rsid w:val="009F638B"/>
    <w:rsid w:val="00A010DC"/>
    <w:rsid w:val="00A01494"/>
    <w:rsid w:val="00A0195C"/>
    <w:rsid w:val="00A0271B"/>
    <w:rsid w:val="00A06EE5"/>
    <w:rsid w:val="00A0740E"/>
    <w:rsid w:val="00A10472"/>
    <w:rsid w:val="00A12117"/>
    <w:rsid w:val="00A21A01"/>
    <w:rsid w:val="00A25201"/>
    <w:rsid w:val="00A269DE"/>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3B31"/>
    <w:rsid w:val="00A84A25"/>
    <w:rsid w:val="00A875F5"/>
    <w:rsid w:val="00A90DB9"/>
    <w:rsid w:val="00A9172B"/>
    <w:rsid w:val="00A925F2"/>
    <w:rsid w:val="00A944F1"/>
    <w:rsid w:val="00A94C2F"/>
    <w:rsid w:val="00AA4CBB"/>
    <w:rsid w:val="00AA654A"/>
    <w:rsid w:val="00AA65FA"/>
    <w:rsid w:val="00AA7351"/>
    <w:rsid w:val="00AA7AB8"/>
    <w:rsid w:val="00AB5342"/>
    <w:rsid w:val="00AB5F0F"/>
    <w:rsid w:val="00AB70F1"/>
    <w:rsid w:val="00AC65D1"/>
    <w:rsid w:val="00AC720D"/>
    <w:rsid w:val="00AD056F"/>
    <w:rsid w:val="00AD0C7B"/>
    <w:rsid w:val="00AD57AF"/>
    <w:rsid w:val="00AD5F1A"/>
    <w:rsid w:val="00AD6731"/>
    <w:rsid w:val="00AE2C1F"/>
    <w:rsid w:val="00AE4B52"/>
    <w:rsid w:val="00AF0C67"/>
    <w:rsid w:val="00AF2581"/>
    <w:rsid w:val="00AF3F7D"/>
    <w:rsid w:val="00B008D5"/>
    <w:rsid w:val="00B02F73"/>
    <w:rsid w:val="00B0444D"/>
    <w:rsid w:val="00B05B31"/>
    <w:rsid w:val="00B0619F"/>
    <w:rsid w:val="00B0730C"/>
    <w:rsid w:val="00B124E2"/>
    <w:rsid w:val="00B12908"/>
    <w:rsid w:val="00B13A26"/>
    <w:rsid w:val="00B15D0D"/>
    <w:rsid w:val="00B16250"/>
    <w:rsid w:val="00B17F2C"/>
    <w:rsid w:val="00B20BF3"/>
    <w:rsid w:val="00B2163F"/>
    <w:rsid w:val="00B22106"/>
    <w:rsid w:val="00B40FA8"/>
    <w:rsid w:val="00B42F40"/>
    <w:rsid w:val="00B45DD9"/>
    <w:rsid w:val="00B46F24"/>
    <w:rsid w:val="00B47D17"/>
    <w:rsid w:val="00B5431A"/>
    <w:rsid w:val="00B55EA1"/>
    <w:rsid w:val="00B56C9F"/>
    <w:rsid w:val="00B61E49"/>
    <w:rsid w:val="00B675F5"/>
    <w:rsid w:val="00B748CA"/>
    <w:rsid w:val="00B75123"/>
    <w:rsid w:val="00B75AE9"/>
    <w:rsid w:val="00B75EE1"/>
    <w:rsid w:val="00B77481"/>
    <w:rsid w:val="00B81402"/>
    <w:rsid w:val="00B835F7"/>
    <w:rsid w:val="00B836AA"/>
    <w:rsid w:val="00B83806"/>
    <w:rsid w:val="00B83F84"/>
    <w:rsid w:val="00B8518B"/>
    <w:rsid w:val="00B93366"/>
    <w:rsid w:val="00B97CC3"/>
    <w:rsid w:val="00BB08EC"/>
    <w:rsid w:val="00BB1390"/>
    <w:rsid w:val="00BB18C3"/>
    <w:rsid w:val="00BC06C4"/>
    <w:rsid w:val="00BC2FF8"/>
    <w:rsid w:val="00BC5BDD"/>
    <w:rsid w:val="00BC7F30"/>
    <w:rsid w:val="00BD5DE9"/>
    <w:rsid w:val="00BD67A8"/>
    <w:rsid w:val="00BD7E91"/>
    <w:rsid w:val="00BD7F0D"/>
    <w:rsid w:val="00BE5722"/>
    <w:rsid w:val="00BF26AA"/>
    <w:rsid w:val="00BF2C31"/>
    <w:rsid w:val="00BF4AD6"/>
    <w:rsid w:val="00BF4C5D"/>
    <w:rsid w:val="00BF7B07"/>
    <w:rsid w:val="00C005DA"/>
    <w:rsid w:val="00C02440"/>
    <w:rsid w:val="00C02D0A"/>
    <w:rsid w:val="00C03A6E"/>
    <w:rsid w:val="00C11138"/>
    <w:rsid w:val="00C1205A"/>
    <w:rsid w:val="00C164A0"/>
    <w:rsid w:val="00C1662E"/>
    <w:rsid w:val="00C226C0"/>
    <w:rsid w:val="00C273D3"/>
    <w:rsid w:val="00C3587B"/>
    <w:rsid w:val="00C3647F"/>
    <w:rsid w:val="00C3768B"/>
    <w:rsid w:val="00C41A5B"/>
    <w:rsid w:val="00C42FE6"/>
    <w:rsid w:val="00C44F6A"/>
    <w:rsid w:val="00C4570B"/>
    <w:rsid w:val="00C4638F"/>
    <w:rsid w:val="00C5664D"/>
    <w:rsid w:val="00C6198E"/>
    <w:rsid w:val="00C649E4"/>
    <w:rsid w:val="00C708EA"/>
    <w:rsid w:val="00C731EA"/>
    <w:rsid w:val="00C778A5"/>
    <w:rsid w:val="00C84902"/>
    <w:rsid w:val="00C8603A"/>
    <w:rsid w:val="00C866F8"/>
    <w:rsid w:val="00C9118F"/>
    <w:rsid w:val="00C9217D"/>
    <w:rsid w:val="00C93F22"/>
    <w:rsid w:val="00C95162"/>
    <w:rsid w:val="00CB2AB6"/>
    <w:rsid w:val="00CB4F6D"/>
    <w:rsid w:val="00CB52D6"/>
    <w:rsid w:val="00CB6A37"/>
    <w:rsid w:val="00CB7684"/>
    <w:rsid w:val="00CC4EA8"/>
    <w:rsid w:val="00CC5DCC"/>
    <w:rsid w:val="00CC6517"/>
    <w:rsid w:val="00CC7C8F"/>
    <w:rsid w:val="00CD1FC4"/>
    <w:rsid w:val="00CD5593"/>
    <w:rsid w:val="00CD753C"/>
    <w:rsid w:val="00CE3EF8"/>
    <w:rsid w:val="00CE43AF"/>
    <w:rsid w:val="00CF4BB5"/>
    <w:rsid w:val="00D017A6"/>
    <w:rsid w:val="00D034A0"/>
    <w:rsid w:val="00D06E55"/>
    <w:rsid w:val="00D103B7"/>
    <w:rsid w:val="00D15ADA"/>
    <w:rsid w:val="00D174FE"/>
    <w:rsid w:val="00D177BC"/>
    <w:rsid w:val="00D21061"/>
    <w:rsid w:val="00D22281"/>
    <w:rsid w:val="00D225A4"/>
    <w:rsid w:val="00D239A6"/>
    <w:rsid w:val="00D339BD"/>
    <w:rsid w:val="00D35578"/>
    <w:rsid w:val="00D4108E"/>
    <w:rsid w:val="00D4328E"/>
    <w:rsid w:val="00D4483A"/>
    <w:rsid w:val="00D50FE6"/>
    <w:rsid w:val="00D60CA0"/>
    <w:rsid w:val="00D60F69"/>
    <w:rsid w:val="00D6163D"/>
    <w:rsid w:val="00D701DC"/>
    <w:rsid w:val="00D70DE8"/>
    <w:rsid w:val="00D711A4"/>
    <w:rsid w:val="00D82A67"/>
    <w:rsid w:val="00D831A3"/>
    <w:rsid w:val="00D97BE3"/>
    <w:rsid w:val="00DA3042"/>
    <w:rsid w:val="00DA319E"/>
    <w:rsid w:val="00DA3711"/>
    <w:rsid w:val="00DB0832"/>
    <w:rsid w:val="00DB26A0"/>
    <w:rsid w:val="00DC664C"/>
    <w:rsid w:val="00DD04AC"/>
    <w:rsid w:val="00DD46F3"/>
    <w:rsid w:val="00DD4862"/>
    <w:rsid w:val="00DE0D9C"/>
    <w:rsid w:val="00DE2A7D"/>
    <w:rsid w:val="00DE3845"/>
    <w:rsid w:val="00DE56F2"/>
    <w:rsid w:val="00DF116D"/>
    <w:rsid w:val="00DF7604"/>
    <w:rsid w:val="00E0467D"/>
    <w:rsid w:val="00E10285"/>
    <w:rsid w:val="00E16A61"/>
    <w:rsid w:val="00E16FF7"/>
    <w:rsid w:val="00E21FA2"/>
    <w:rsid w:val="00E2245C"/>
    <w:rsid w:val="00E22AC8"/>
    <w:rsid w:val="00E26D68"/>
    <w:rsid w:val="00E26FA3"/>
    <w:rsid w:val="00E37457"/>
    <w:rsid w:val="00E44045"/>
    <w:rsid w:val="00E51EEC"/>
    <w:rsid w:val="00E54F75"/>
    <w:rsid w:val="00E618C4"/>
    <w:rsid w:val="00E61E64"/>
    <w:rsid w:val="00E6776C"/>
    <w:rsid w:val="00E7415D"/>
    <w:rsid w:val="00E77373"/>
    <w:rsid w:val="00E83CFF"/>
    <w:rsid w:val="00E840C7"/>
    <w:rsid w:val="00E842C6"/>
    <w:rsid w:val="00E878EE"/>
    <w:rsid w:val="00E901A3"/>
    <w:rsid w:val="00E9238B"/>
    <w:rsid w:val="00EA0D88"/>
    <w:rsid w:val="00EA3CE3"/>
    <w:rsid w:val="00EA585B"/>
    <w:rsid w:val="00EA6EC7"/>
    <w:rsid w:val="00EB104F"/>
    <w:rsid w:val="00EB26C7"/>
    <w:rsid w:val="00EB3A1A"/>
    <w:rsid w:val="00EB45D0"/>
    <w:rsid w:val="00EB46E5"/>
    <w:rsid w:val="00EB5207"/>
    <w:rsid w:val="00EC4504"/>
    <w:rsid w:val="00ED14BD"/>
    <w:rsid w:val="00EE4A97"/>
    <w:rsid w:val="00EE7A4C"/>
    <w:rsid w:val="00EF53F6"/>
    <w:rsid w:val="00EF6CA8"/>
    <w:rsid w:val="00EF6D64"/>
    <w:rsid w:val="00F016C7"/>
    <w:rsid w:val="00F1059E"/>
    <w:rsid w:val="00F12DEC"/>
    <w:rsid w:val="00F13FDA"/>
    <w:rsid w:val="00F1715C"/>
    <w:rsid w:val="00F17CC2"/>
    <w:rsid w:val="00F21E6B"/>
    <w:rsid w:val="00F255BC"/>
    <w:rsid w:val="00F310F8"/>
    <w:rsid w:val="00F3496C"/>
    <w:rsid w:val="00F35939"/>
    <w:rsid w:val="00F422D3"/>
    <w:rsid w:val="00F43D42"/>
    <w:rsid w:val="00F45607"/>
    <w:rsid w:val="00F46371"/>
    <w:rsid w:val="00F4722B"/>
    <w:rsid w:val="00F51870"/>
    <w:rsid w:val="00F51FD9"/>
    <w:rsid w:val="00F54432"/>
    <w:rsid w:val="00F566DC"/>
    <w:rsid w:val="00F65035"/>
    <w:rsid w:val="00F659EB"/>
    <w:rsid w:val="00F661C4"/>
    <w:rsid w:val="00F679DB"/>
    <w:rsid w:val="00F762A8"/>
    <w:rsid w:val="00F82B15"/>
    <w:rsid w:val="00F86BA6"/>
    <w:rsid w:val="00F95FBD"/>
    <w:rsid w:val="00FA5E56"/>
    <w:rsid w:val="00FB464D"/>
    <w:rsid w:val="00FB504B"/>
    <w:rsid w:val="00FB6342"/>
    <w:rsid w:val="00FB6C38"/>
    <w:rsid w:val="00FC2348"/>
    <w:rsid w:val="00FC3988"/>
    <w:rsid w:val="00FC6389"/>
    <w:rsid w:val="00FD1109"/>
    <w:rsid w:val="00FD697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2211057"/>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Nevyeenzmnka1">
    <w:name w:val="Nevyřešená zmínka1"/>
    <w:basedOn w:val="Standardnpsmoodstavce"/>
    <w:uiPriority w:val="99"/>
    <w:semiHidden/>
    <w:unhideWhenUsed/>
    <w:rsid w:val="008252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header" Target="header9.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eader" Target="header6.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Droppa@spravazeleznic.cz" TargetMode="Externa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Dieguezova@spravazeleznic.cz" TargetMode="Externa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5.xml"/><Relationship Id="rId43" Type="http://schemas.openxmlformats.org/officeDocument/2006/relationships/footer" Target="footer20.xml"/><Relationship Id="rId48"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AppData\Local\Microsoft\Windows\INetCache\Content.Outlook\G3S8PNEM\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1AE2D10-CC9D-4C44-8625-5662C02C4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SOD_R_29-23_podlimitní</Template>
  <TotalTime>9</TotalTime>
  <Pages>36</Pages>
  <Words>6353</Words>
  <Characters>37483</Characters>
  <Application>Microsoft Office Word</Application>
  <DocSecurity>0</DocSecurity>
  <Lines>312</Lines>
  <Paragraphs>87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43749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Holá Magdaléna, Ing.</cp:lastModifiedBy>
  <cp:revision>6</cp:revision>
  <cp:lastPrinted>2023-04-25T11:25:00Z</cp:lastPrinted>
  <dcterms:created xsi:type="dcterms:W3CDTF">2024-06-20T10:42:00Z</dcterms:created>
  <dcterms:modified xsi:type="dcterms:W3CDTF">2024-07-02T07:04:00Z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